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pict>
          <v:shape id="_x0000_s2051" o:spid="_x0000_s2051" o:spt="136" type="#_x0000_t136" style="position:absolute;left:0pt;margin-left:-4.45pt;margin-top:6.45pt;height:51pt;width:442.5pt;mso-wrap-distance-bottom:0pt;mso-wrap-distance-left:9pt;mso-wrap-distance-right:9pt;mso-wrap-distance-top:0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张店区安全生产委员会办公室文件" style="font-family:方正小标宋简体;font-size:36pt;v-text-align:center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Times New Roman" w:hAnsi="Times New Roman" w:eastAsia="仿宋_GB2312"/>
          <w:spacing w:val="-20"/>
          <w:sz w:val="32"/>
          <w:szCs w:val="32"/>
        </w:rPr>
      </w:pPr>
      <w:r>
        <w:rPr>
          <w:rFonts w:ascii="Times New Roman" w:hAnsi="Times New Roman" w:eastAsia="仿宋_GB2312"/>
          <w:spacing w:val="-5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pacing w:val="-2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pacing w:val="-20"/>
          <w:sz w:val="32"/>
          <w:szCs w:val="32"/>
        </w:rPr>
        <w:t>张安</w:t>
      </w:r>
      <w:r>
        <w:rPr>
          <w:rFonts w:hint="eastAsia" w:ascii="Times New Roman" w:hAnsi="Times New Roman" w:eastAsia="仿宋_GB2312"/>
          <w:spacing w:val="-20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  <w:t>发〔</w:t>
      </w:r>
      <w:r>
        <w:rPr>
          <w:rFonts w:ascii="Times New Roman" w:hAnsi="Times New Roman" w:eastAsia="仿宋_GB2312" w:cs="Arial"/>
          <w:color w:val="000000"/>
          <w:spacing w:val="6"/>
          <w:sz w:val="32"/>
          <w:szCs w:val="32"/>
        </w:rPr>
        <w:t>20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  <w:t>2</w:t>
      </w:r>
      <w:r>
        <w:rPr>
          <w:rFonts w:hint="eastAsia" w:ascii="Times New Roman" w:hAnsi="Times New Roman" w:cs="Arial"/>
          <w:color w:val="000000"/>
          <w:spacing w:val="6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  <w:t>〕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4pt;height:0pt;width:442.2pt;z-index:251659264;mso-width-relative:page;mso-height-relative:page;" filled="f" stroked="t" coordsize="21600,21600" o:gfxdata="UEsDBAoAAAAAAIdO4kAAAAAAAAAAAAAAAAAEAAAAZHJzL1BLAwQUAAAACACHTuJAEEDz+tMAAAAE&#10;AQAADwAAAGRycy9kb3ducmV2LnhtbE2PwU7DMBBE70j8g7VIXFDrtEQlhDg9gBA3EAWp1629JBHx&#10;OsRuU/h6Fi5wHM1o5k21PvpeHWiMXWADi3kGitgG13Fj4PXlflaAignZYR+YDHxShHV9elJh6cLE&#10;z3TYpEZJCccSDbQpDaXW0bbkMc7DQCzeWxg9JpFjo92Ik5T7Xi+zbKU9diwLLQ5025J93+y9Ab66&#10;frAfT9tkcz1N4eLy6xGXd8acny2yG1CJjukvDD/4gg61MO3Cnl1UvQE5kgysBF/MoshzULtfretK&#10;/4evvwFQSwMEFAAAAAgAh07iQNWZzjD9AQAA8wMAAA4AAABkcnMvZTJvRG9jLnhtbK1TzY7TMBC+&#10;I/EOlu80bUWX3ajpHraUC4JKwANMbSex5D953KZ9CV4AiRucOHLnbXZ5DMZJt7sslx7IwRl7Zr6Z&#10;7/N4fr23hu1URO1dxSejMWfKCS+1ayr+6ePqxSVnmMBJMN6pih8U8uvF82fzLpRq6ltvpIqMQByW&#10;Xah4m1IoiwJFqyzgyAflyFn7aCHRNjaFjNARujXFdDy+KDofZYheKEQ6XQ5OfkSM5wD6utZCLb3Y&#10;WuXSgBqVgUSUsNUB+aLvtq6VSO/rGlVipuLENPUrFSF7k9diMYeyiRBaLY4twDktPOFkQTsqeoJa&#10;QgK2jfofKKtF9OjrNBLeFgORXhFiMRk/0eZDC0H1XEhqDCfR8f/Bine7dWRaVnzKmQNLF3735eft&#10;52+/f32l9e7HdzbNInUBS4q9cet43GFYx8x4X0eb/8SF7XthDydh1T4xQYezi8ns6iVpLu59xUNi&#10;iJjeKG9ZNiputMucoYTdW0xUjELvQ/KxcayjuZ1dvpoRHtAE1nTzZNpALNA1fTJ6o+VKG5NTMDab&#10;GxPZDmgKVqsxfZkTAf8VlqssAdshrncN89EqkK+dZOkQSB9Hz4LnHqySnBlFryhbBAhlAm3OiaTS&#10;xuUE1c/okWgWeZA1WxsvD3Q32xB105Iwk77n7KFZ6Ls/zm0etsd7sh+/1c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EDz+tMAAAAEAQAADwAAAAAAAAABACAAAAAiAAAAZHJzL2Rvd25yZXYueG1s&#10;UEsBAhQAFAAAAAgAh07iQNWZzjD9AQAA8wMAAA4AAAAAAAAAAQAgAAAAIgEAAGRycy9lMm9Eb2Mu&#10;eG1sUEsFBgAAAAAGAAYAWQEAAJE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张店区重点人员密集场所安全督导检查工作方案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》的通知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各镇政府、街道办事处，张店经开区管委会，张店消防救援大队、区文旅局、区商务局、区应急局、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区服务业发展中心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根据区领导要求，现将《张店区重点人员密集场所安全督导检查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工作方案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》印发给你们，请结合实际，认真抓好贯彻落实。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60" w:hanging="5760" w:hangingChars="1800"/>
        <w:jc w:val="righ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张店区安全生产委员会办公室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60" w:hanging="5760" w:hangingChars="1800"/>
        <w:jc w:val="righ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2024年2月2日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60" w:hanging="5760" w:hangingChars="18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60" w:hanging="5760" w:hangingChars="18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60" w:hanging="5760" w:hangingChars="18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60" w:hanging="5760" w:hangingChars="18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60" w:hanging="5760" w:hangingChars="18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60" w:hanging="5760" w:hangingChars="18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60" w:hanging="5760" w:hangingChars="18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张店区重点人员密集场所安全督导检查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工作方案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为进一步加强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重点人员密集场所重点区域安全保障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lang w:bidi="ar-SA"/>
        </w:rPr>
        <w:t>全力保障“两会一节”期间安全生产形势稳定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现制定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张店区重点人员密集场所安全督导检查工作方案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如下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850" w:leftChars="304" w:hanging="5120" w:hangingChars="1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一、成立区督导检查组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根据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区委、区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政府工作要求，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成立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张店区重点人员密集场所督导检查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组。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由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张店消防救援大队、区文旅局、区商务局、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区应急局、区服务业发展中心各派出3名骨干力量成立3个督导检查组开展安全督导检查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850" w:leftChars="304" w:hanging="5120" w:hangingChars="16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二、督导检查时间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850" w:leftChars="304" w:hanging="5120" w:hangingChars="1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val="en-US" w:eastAsia="zh-CN" w:bidi="ar-SA"/>
        </w:rPr>
        <w:t>即日起至两会结束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850" w:leftChars="304" w:hanging="5120" w:hangingChars="16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三、督导检查内容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围绕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重点人员密集场所和省市督导检查反馈问题清单开展督导检查（见附件6重点领域人员密集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场所统计表、附件7省市督导检查反馈问题清单），督导组各成员单位根据职责及检查内容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开展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督导检查，确保各镇办属地监管落实到位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（一）对重点人员密集场所内的电气隐患进行督导检查；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（二）对重点人员密集场所内的一氧化碳安全进行督导检查；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（三）对重点人员密集场所内的消防安全进行督导检查；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（四）对省市督导检查反馈问题清单整改情况进行复核。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四、督导检查要求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 w:bidi="ar-SA"/>
        </w:rPr>
        <w:t>（一）建立日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val="en-US" w:eastAsia="zh-CN" w:bidi="ar-SA"/>
        </w:rPr>
        <w:t>检查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 w:bidi="ar-SA"/>
        </w:rPr>
        <w:t>、日报告调度机制。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通过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明察暗访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方式开展督导检查。即日起每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日对全区重点人员密集场所和省市督导检查反馈问题清单进行抽检。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 w:bidi="ar-SA"/>
        </w:rPr>
        <w:t>（二）实施即查、即反馈、即改的闭环管控机制。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按照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明察暗访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方式进行现场检查，发现问题做到即时反馈企业、即时督促整改、即时通报所属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镇办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 w:bidi="ar-SA"/>
        </w:rPr>
        <w:t>，涉及违法违规的移交相关部门严肃依法处罚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 w:bidi="ar-SA"/>
        </w:rPr>
        <w:t>或关停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 w:bidi="ar-SA"/>
        </w:rPr>
        <w:t>。各督导检查组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 w:bidi="ar-SA"/>
        </w:rPr>
        <w:t>成员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认真负责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发现风险隐患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要第一时间处置，第一时间消除。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 w:bidi="ar-SA"/>
        </w:rPr>
        <w:t>（三）建立工作督导通报机制。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督导组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工作配合不力、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工作缓慢、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隐患大量存在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反馈隐患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未及时整改、边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督导检查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边发生事故的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镇（街道）负责同志进行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约谈，提出要求，督促改正，并将有关情况向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区委区政府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反馈，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情况严重的将向全区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通报。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 w:bidi="ar-SA"/>
        </w:rPr>
        <w:t>（四）建立隐患销号机制。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各督导组做好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问题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登记，并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做好问题的跟踪整改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，及时销号，并于每天下午16:00前将最新的《排查重点人员密集场所发现问题清单》（附件2）报送至联系邮箱。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五、其他要求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（一）各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镇办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要高度重视，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安排1名领导干部和2名工作人员参加检查，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明确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名工作人员为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联络员，与督导检查组对接，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确保检查顺利进行，并做好反馈隐患的整改落实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 w:bidi="ar-SA"/>
        </w:rPr>
        <w:t>请各镇办将1名领导干部和2名工作人员名单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于2024年2月3日中午12:00前报送至联系邮箱（附件2）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张店消防救援大队、区商务局、区应急局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提供车辆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1辆，做好督导检查保障工作。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（三）各成员单位抽调3名业务能力强、查摆隐患能力突出的骨干力量作为督导组成员，负责按牵头单位要求参与检查，并做好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记录和报送检查表等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工作，并将人员姓名、职务、联系方式于2024年2月3日中午12:00前报送至联系邮箱（附件1）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。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850" w:leftChars="304" w:hanging="5120" w:hangingChars="1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联系人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崔帅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2270816</w:t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850" w:leftChars="304" w:hanging="5120" w:hangingChars="1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邮箱：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instrText xml:space="preserve"> HYPERLINK "mailto:zd2866908@163.com"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27"/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t>zdqawh</w:t>
      </w:r>
      <w:r>
        <w:rPr>
          <w:rStyle w:val="27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t>@163.com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fldChar w:fldCharType="end"/>
      </w: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850" w:leftChars="304" w:hanging="5120" w:hangingChars="1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850" w:leftChars="304" w:hanging="5120" w:hangingChars="16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附件：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督导组人员名单</w:t>
      </w:r>
    </w:p>
    <w:p>
      <w:pPr>
        <w:pStyle w:val="5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2.镇办联系人员名单</w:t>
      </w:r>
    </w:p>
    <w:p>
      <w:pPr>
        <w:pStyle w:val="5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督导检查组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成员单位清单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4.排查重点人员密集场所发现问题清单</w:t>
      </w:r>
    </w:p>
    <w:p>
      <w:pPr>
        <w:pStyle w:val="5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5.微信群二维码</w:t>
      </w:r>
    </w:p>
    <w:p>
      <w:pPr>
        <w:pStyle w:val="5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6.重点人员密集场所统计表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7.省市督导检查反馈问题清单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br w:type="page"/>
      </w:r>
    </w:p>
    <w:p>
      <w:pPr>
        <w:ind w:firstLine="640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督导组人员名单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26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6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镇办联系人员名单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26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6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0" w:hRule="atLeast"/>
        </w:trPr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sectPr>
          <w:footerReference r:id="rId5" w:type="first"/>
          <w:footerReference r:id="rId3" w:type="default"/>
          <w:footerReference r:id="rId4" w:type="even"/>
          <w:pgSz w:w="11904" w:h="16834"/>
          <w:pgMar w:top="1440" w:right="1440" w:bottom="1440" w:left="1440" w:header="72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督导检查组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成员单位清单</w:t>
      </w:r>
    </w:p>
    <w:tbl>
      <w:tblPr>
        <w:tblStyle w:val="22"/>
        <w:tblpPr w:leftFromText="180" w:rightFromText="180" w:vertAnchor="text" w:horzAnchor="page" w:tblpX="1525" w:tblpY="981"/>
        <w:tblOverlap w:val="never"/>
        <w:tblW w:w="14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3550"/>
        <w:gridCol w:w="5250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牵头单位</w:t>
            </w:r>
          </w:p>
        </w:tc>
        <w:tc>
          <w:tcPr>
            <w:tcW w:w="5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配合单位</w:t>
            </w:r>
          </w:p>
        </w:tc>
        <w:tc>
          <w:tcPr>
            <w:tcW w:w="36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挂包镇办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区应急局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张店消防救援大队、区文旅局、区商务局、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 w:bidi="ar-SA"/>
              </w:rPr>
              <w:t>区服务业发展中心</w:t>
            </w:r>
          </w:p>
        </w:tc>
        <w:tc>
          <w:tcPr>
            <w:tcW w:w="36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车站街道、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湖田街道、房镇镇、体育场街道、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和平街道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张店消防救援大队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区文旅局、区商务局、区应急局、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 w:bidi="ar-SA"/>
              </w:rPr>
              <w:t>区服务业发展中心</w:t>
            </w:r>
          </w:p>
        </w:tc>
        <w:tc>
          <w:tcPr>
            <w:tcW w:w="36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马尚街道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区商务局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张店消防救援大队、区文旅局、区应急局、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 w:bidi="ar-SA"/>
              </w:rPr>
              <w:t>区服务业发展中心</w:t>
            </w:r>
          </w:p>
        </w:tc>
        <w:tc>
          <w:tcPr>
            <w:tcW w:w="36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科苑街道、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公园街道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排查重点人员密集场所发现问题清单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楷体" w:eastAsia="楷体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第 组</w:t>
      </w:r>
      <w:r>
        <w:rPr>
          <w:rFonts w:ascii="Times New Roman" w:hAnsi="楷体" w:eastAsia="楷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总体情况：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**月**日，抽查企业**家。检查发现方面问题**条，排查企业或用户方面问题**条，截至**日已整改**条。期间通报属地镇办**次，约谈**次。</w:t>
      </w:r>
    </w:p>
    <w:tbl>
      <w:tblPr>
        <w:tblStyle w:val="21"/>
        <w:tblW w:w="13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249"/>
        <w:gridCol w:w="1133"/>
        <w:gridCol w:w="2186"/>
        <w:gridCol w:w="1615"/>
        <w:gridCol w:w="2721"/>
        <w:gridCol w:w="246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督导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督导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  <w:lang w:val="en-US" w:eastAsia="zh-CN"/>
              </w:rPr>
              <w:t>镇办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  <w:lang w:eastAsia="zh-CN"/>
              </w:rPr>
              <w:t>场所名称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详细地址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发现问题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整改处罚情况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未整改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完成原因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6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headerReference r:id="rId6" w:type="default"/>
          <w:footerReference r:id="rId7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27" w:charSpace="0"/>
        </w:sect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微信群二维码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4103370" cy="6364605"/>
            <wp:effectExtent l="0" t="0" r="11430" b="17145"/>
            <wp:docPr id="1" name="图片 1" descr="微信图片_2024020220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2022014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636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0BEE7FA-2AB7-4EF0-B442-0B42FB2B25A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71671A-A799-456C-A6C8-14BBEF36268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6939EE84-F74E-4AEB-9D75-40E28B75D285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6EE1188-27F2-4697-B07D-5ED074FB70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5BB8D4A-93BE-4377-9C81-252BADFA1E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F80460AD-A3B5-4AE3-B117-3490E4E144A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3AA6F3C3-B677-4601-B736-390F244870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15</w:t>
    </w:r>
    <w:r>
      <w:rPr>
        <w:rFonts w:ascii="Calibri" w:hAnsi="Calibri" w:eastAsia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15</w:t>
    </w:r>
    <w:r>
      <w:rPr>
        <w:rFonts w:ascii="Calibri" w:hAnsi="Calibri" w:eastAsia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15</w:t>
    </w:r>
    <w:r>
      <w:rPr>
        <w:rFonts w:ascii="Calibri" w:hAnsi="Calibri" w:eastAsia="Calibri" w:cs="Calibri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20"/>
  <w:drawingGridVerticalSpacing w:val="164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YTRlZTgzMTA4NzM4NDc2YTdiZDMzODUwOGQ1NmUifQ=="/>
  </w:docVars>
  <w:rsids>
    <w:rsidRoot w:val="009E6CEA"/>
    <w:rsid w:val="00040AC0"/>
    <w:rsid w:val="000421FD"/>
    <w:rsid w:val="000A5D23"/>
    <w:rsid w:val="0011367E"/>
    <w:rsid w:val="00120C7F"/>
    <w:rsid w:val="00147C00"/>
    <w:rsid w:val="00191D6C"/>
    <w:rsid w:val="00296F8F"/>
    <w:rsid w:val="002A230F"/>
    <w:rsid w:val="00345AAB"/>
    <w:rsid w:val="00361B9F"/>
    <w:rsid w:val="003A2C81"/>
    <w:rsid w:val="003C5A10"/>
    <w:rsid w:val="00400942"/>
    <w:rsid w:val="004030E9"/>
    <w:rsid w:val="0040616A"/>
    <w:rsid w:val="004411F7"/>
    <w:rsid w:val="0045491D"/>
    <w:rsid w:val="00477901"/>
    <w:rsid w:val="0049016C"/>
    <w:rsid w:val="004A1D3A"/>
    <w:rsid w:val="004E7CC7"/>
    <w:rsid w:val="00533CB2"/>
    <w:rsid w:val="005C5ACF"/>
    <w:rsid w:val="005D5A7C"/>
    <w:rsid w:val="00632A48"/>
    <w:rsid w:val="00647BCA"/>
    <w:rsid w:val="006C1287"/>
    <w:rsid w:val="006C615A"/>
    <w:rsid w:val="007446C8"/>
    <w:rsid w:val="007720F7"/>
    <w:rsid w:val="007D0E86"/>
    <w:rsid w:val="00823B8F"/>
    <w:rsid w:val="00846CC8"/>
    <w:rsid w:val="00857C58"/>
    <w:rsid w:val="0089754B"/>
    <w:rsid w:val="008B43DC"/>
    <w:rsid w:val="00946211"/>
    <w:rsid w:val="009479BB"/>
    <w:rsid w:val="009502F2"/>
    <w:rsid w:val="00992A98"/>
    <w:rsid w:val="009E6CEA"/>
    <w:rsid w:val="00A04D68"/>
    <w:rsid w:val="00A6470B"/>
    <w:rsid w:val="00A65A66"/>
    <w:rsid w:val="00A709B3"/>
    <w:rsid w:val="00B655B8"/>
    <w:rsid w:val="00BF224F"/>
    <w:rsid w:val="00C41860"/>
    <w:rsid w:val="00C42114"/>
    <w:rsid w:val="00C435EC"/>
    <w:rsid w:val="00C5460B"/>
    <w:rsid w:val="00C72F8D"/>
    <w:rsid w:val="00CA0B01"/>
    <w:rsid w:val="00CD7318"/>
    <w:rsid w:val="00CF33C8"/>
    <w:rsid w:val="00D10C40"/>
    <w:rsid w:val="00D32AB4"/>
    <w:rsid w:val="00D517DD"/>
    <w:rsid w:val="00D60972"/>
    <w:rsid w:val="00DE2636"/>
    <w:rsid w:val="00E44C57"/>
    <w:rsid w:val="00E539B5"/>
    <w:rsid w:val="00EE7BBB"/>
    <w:rsid w:val="00F11E10"/>
    <w:rsid w:val="00F31BEF"/>
    <w:rsid w:val="00F42427"/>
    <w:rsid w:val="00F509F1"/>
    <w:rsid w:val="02511F45"/>
    <w:rsid w:val="02A41915"/>
    <w:rsid w:val="03843DA1"/>
    <w:rsid w:val="03A10CAA"/>
    <w:rsid w:val="04232257"/>
    <w:rsid w:val="0539495C"/>
    <w:rsid w:val="06150167"/>
    <w:rsid w:val="06A174D3"/>
    <w:rsid w:val="06D11DD1"/>
    <w:rsid w:val="07360D91"/>
    <w:rsid w:val="076606C8"/>
    <w:rsid w:val="0AD41CD9"/>
    <w:rsid w:val="0B181552"/>
    <w:rsid w:val="0B2472D8"/>
    <w:rsid w:val="0CB07F41"/>
    <w:rsid w:val="0DE37CD1"/>
    <w:rsid w:val="0DE83C3F"/>
    <w:rsid w:val="0E89140D"/>
    <w:rsid w:val="0ED07D92"/>
    <w:rsid w:val="0EF64FFE"/>
    <w:rsid w:val="0FC5164A"/>
    <w:rsid w:val="11AE369E"/>
    <w:rsid w:val="13AB3BB8"/>
    <w:rsid w:val="13D242FF"/>
    <w:rsid w:val="15765FED"/>
    <w:rsid w:val="15DD5131"/>
    <w:rsid w:val="16292237"/>
    <w:rsid w:val="17072BD0"/>
    <w:rsid w:val="183B2914"/>
    <w:rsid w:val="18F9176E"/>
    <w:rsid w:val="199561E7"/>
    <w:rsid w:val="1B6710DA"/>
    <w:rsid w:val="1CF55C0A"/>
    <w:rsid w:val="1DA915B4"/>
    <w:rsid w:val="1E055E0C"/>
    <w:rsid w:val="1E381032"/>
    <w:rsid w:val="1F4C44D5"/>
    <w:rsid w:val="21611FC8"/>
    <w:rsid w:val="216E6F54"/>
    <w:rsid w:val="219A4DAC"/>
    <w:rsid w:val="21D24C25"/>
    <w:rsid w:val="22346495"/>
    <w:rsid w:val="22870E5D"/>
    <w:rsid w:val="23853922"/>
    <w:rsid w:val="2386357F"/>
    <w:rsid w:val="25C11A13"/>
    <w:rsid w:val="28075E35"/>
    <w:rsid w:val="28D5039D"/>
    <w:rsid w:val="293B53C7"/>
    <w:rsid w:val="298B2174"/>
    <w:rsid w:val="2A1470D9"/>
    <w:rsid w:val="2ACF2940"/>
    <w:rsid w:val="2BBE1BA6"/>
    <w:rsid w:val="2C6C5DF6"/>
    <w:rsid w:val="2C7955DC"/>
    <w:rsid w:val="2D8D6F5A"/>
    <w:rsid w:val="2E1D3BF1"/>
    <w:rsid w:val="2E542DD3"/>
    <w:rsid w:val="2ED412D6"/>
    <w:rsid w:val="2FBC636C"/>
    <w:rsid w:val="30855966"/>
    <w:rsid w:val="315867A1"/>
    <w:rsid w:val="317E3B3E"/>
    <w:rsid w:val="34451525"/>
    <w:rsid w:val="360A31E9"/>
    <w:rsid w:val="371856FB"/>
    <w:rsid w:val="37DC29AE"/>
    <w:rsid w:val="38D87228"/>
    <w:rsid w:val="38DD2B92"/>
    <w:rsid w:val="392D5FE4"/>
    <w:rsid w:val="39F87C66"/>
    <w:rsid w:val="3A123D9A"/>
    <w:rsid w:val="3AAF03AE"/>
    <w:rsid w:val="3B094159"/>
    <w:rsid w:val="3BB63745"/>
    <w:rsid w:val="3BC46278"/>
    <w:rsid w:val="3C3D3071"/>
    <w:rsid w:val="3E0B1461"/>
    <w:rsid w:val="3E865AEB"/>
    <w:rsid w:val="4194717D"/>
    <w:rsid w:val="425B5E64"/>
    <w:rsid w:val="42951FE5"/>
    <w:rsid w:val="43DA675B"/>
    <w:rsid w:val="43E85292"/>
    <w:rsid w:val="46644950"/>
    <w:rsid w:val="46D31BDD"/>
    <w:rsid w:val="476F1A1B"/>
    <w:rsid w:val="498F12F0"/>
    <w:rsid w:val="4DEF3EFD"/>
    <w:rsid w:val="513609EE"/>
    <w:rsid w:val="519E0CB9"/>
    <w:rsid w:val="52243E8B"/>
    <w:rsid w:val="52E45296"/>
    <w:rsid w:val="53012AE2"/>
    <w:rsid w:val="57585CD4"/>
    <w:rsid w:val="58E45DB5"/>
    <w:rsid w:val="596B24CF"/>
    <w:rsid w:val="59876138"/>
    <w:rsid w:val="5A6C145F"/>
    <w:rsid w:val="5B9816A9"/>
    <w:rsid w:val="5DCB7C0B"/>
    <w:rsid w:val="5E343B72"/>
    <w:rsid w:val="5E591DE3"/>
    <w:rsid w:val="5EA553D1"/>
    <w:rsid w:val="5F36141C"/>
    <w:rsid w:val="606E15D8"/>
    <w:rsid w:val="60D977DC"/>
    <w:rsid w:val="60E464E1"/>
    <w:rsid w:val="628945B2"/>
    <w:rsid w:val="64747EEB"/>
    <w:rsid w:val="64914492"/>
    <w:rsid w:val="64C035AC"/>
    <w:rsid w:val="66FA0AF4"/>
    <w:rsid w:val="6746563A"/>
    <w:rsid w:val="68263A28"/>
    <w:rsid w:val="68B57DC0"/>
    <w:rsid w:val="69166149"/>
    <w:rsid w:val="6B480A14"/>
    <w:rsid w:val="6C5E4E30"/>
    <w:rsid w:val="6CA01F59"/>
    <w:rsid w:val="6CB4536E"/>
    <w:rsid w:val="6DE93EB5"/>
    <w:rsid w:val="6E4A53A7"/>
    <w:rsid w:val="6F6E5E2D"/>
    <w:rsid w:val="6FA40DC3"/>
    <w:rsid w:val="717B6DEB"/>
    <w:rsid w:val="71ED3DE7"/>
    <w:rsid w:val="73626262"/>
    <w:rsid w:val="73C073AE"/>
    <w:rsid w:val="742F3B9E"/>
    <w:rsid w:val="747970A0"/>
    <w:rsid w:val="75C916B5"/>
    <w:rsid w:val="76F94A1D"/>
    <w:rsid w:val="77FA58A1"/>
    <w:rsid w:val="790F6B0E"/>
    <w:rsid w:val="791503F8"/>
    <w:rsid w:val="7B502FE1"/>
    <w:rsid w:val="7BA94F52"/>
    <w:rsid w:val="7BDD273D"/>
    <w:rsid w:val="7D1F62F1"/>
    <w:rsid w:val="7D5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iPriority="39" w:semiHidden="0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link w:val="29"/>
    <w:autoRedefine/>
    <w:qFormat/>
    <w:uiPriority w:val="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30"/>
    <w:autoRedefine/>
    <w:qFormat/>
    <w:uiPriority w:val="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31"/>
    <w:autoRedefine/>
    <w:qFormat/>
    <w:uiPriority w:val="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4"/>
    <w:basedOn w:val="1"/>
    <w:next w:val="1"/>
    <w:link w:val="32"/>
    <w:autoRedefine/>
    <w:qFormat/>
    <w:uiPriority w:val="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5"/>
    <w:basedOn w:val="1"/>
    <w:next w:val="1"/>
    <w:link w:val="33"/>
    <w:autoRedefine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6"/>
    <w:basedOn w:val="1"/>
    <w:next w:val="1"/>
    <w:link w:val="34"/>
    <w:autoRedefine/>
    <w:qFormat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7"/>
    <w:basedOn w:val="1"/>
    <w:next w:val="1"/>
    <w:link w:val="35"/>
    <w:autoRedefine/>
    <w:qFormat/>
    <w:uiPriority w:val="99"/>
    <w:pPr>
      <w:spacing w:before="240" w:after="60"/>
      <w:outlineLvl w:val="6"/>
    </w:pPr>
  </w:style>
  <w:style w:type="paragraph" w:styleId="10">
    <w:name w:val="heading 8"/>
    <w:basedOn w:val="1"/>
    <w:next w:val="1"/>
    <w:link w:val="36"/>
    <w:autoRedefine/>
    <w:qFormat/>
    <w:uiPriority w:val="99"/>
    <w:pPr>
      <w:spacing w:before="240" w:after="60"/>
      <w:outlineLvl w:val="7"/>
    </w:pPr>
    <w:rPr>
      <w:i/>
      <w:iCs/>
    </w:rPr>
  </w:style>
  <w:style w:type="paragraph" w:styleId="11">
    <w:name w:val="heading 9"/>
    <w:basedOn w:val="1"/>
    <w:next w:val="1"/>
    <w:link w:val="37"/>
    <w:autoRedefine/>
    <w:qFormat/>
    <w:uiPriority w:val="9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locked/>
    <w:uiPriority w:val="39"/>
    <w:rPr>
      <w:rFonts w:ascii="宋体" w:hAnsi="宋体" w:cs="宋体"/>
      <w:color w:val="000000"/>
      <w:kern w:val="0"/>
      <w:sz w:val="24"/>
      <w:szCs w:val="24"/>
    </w:rPr>
  </w:style>
  <w:style w:type="paragraph" w:styleId="12">
    <w:name w:val="Normal Indent"/>
    <w:basedOn w:val="1"/>
    <w:autoRedefine/>
    <w:semiHidden/>
    <w:qFormat/>
    <w:locked/>
    <w:uiPriority w:val="99"/>
    <w:pPr>
      <w:ind w:firstLine="420" w:firstLineChars="200"/>
    </w:pPr>
  </w:style>
  <w:style w:type="paragraph" w:styleId="13">
    <w:name w:val="Body Text Indent"/>
    <w:basedOn w:val="1"/>
    <w:next w:val="12"/>
    <w:autoRedefine/>
    <w:semiHidden/>
    <w:qFormat/>
    <w:locked/>
    <w:uiPriority w:val="99"/>
    <w:pPr>
      <w:spacing w:after="120"/>
      <w:ind w:left="420" w:leftChars="200"/>
    </w:pPr>
  </w:style>
  <w:style w:type="paragraph" w:styleId="14">
    <w:name w:val="Date"/>
    <w:basedOn w:val="1"/>
    <w:next w:val="1"/>
    <w:link w:val="54"/>
    <w:autoRedefine/>
    <w:qFormat/>
    <w:locked/>
    <w:uiPriority w:val="99"/>
    <w:pPr>
      <w:ind w:left="100" w:leftChars="2500"/>
    </w:pPr>
  </w:style>
  <w:style w:type="paragraph" w:styleId="15">
    <w:name w:val="footer"/>
    <w:basedOn w:val="1"/>
    <w:link w:val="39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6">
    <w:name w:val="header"/>
    <w:basedOn w:val="1"/>
    <w:link w:val="38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Subtitle"/>
    <w:basedOn w:val="1"/>
    <w:next w:val="1"/>
    <w:link w:val="41"/>
    <w:autoRedefine/>
    <w:qFormat/>
    <w:uiPriority w:val="99"/>
    <w:pPr>
      <w:spacing w:after="60"/>
      <w:jc w:val="center"/>
      <w:outlineLvl w:val="1"/>
    </w:pPr>
    <w:rPr>
      <w:rFonts w:ascii="Calibri Light" w:hAnsi="Calibri Light"/>
    </w:rPr>
  </w:style>
  <w:style w:type="paragraph" w:styleId="18">
    <w:name w:val="Normal (Web)"/>
    <w:basedOn w:val="1"/>
    <w:autoRedefine/>
    <w:unhideWhenUsed/>
    <w:qFormat/>
    <w:locked/>
    <w:uiPriority w:val="99"/>
    <w:rPr>
      <w:lang w:eastAsia="zh-CN"/>
    </w:rPr>
  </w:style>
  <w:style w:type="paragraph" w:styleId="19">
    <w:name w:val="Title"/>
    <w:basedOn w:val="1"/>
    <w:next w:val="1"/>
    <w:link w:val="40"/>
    <w:autoRedefine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20">
    <w:name w:val="Body Text First Indent 2"/>
    <w:basedOn w:val="13"/>
    <w:autoRedefine/>
    <w:qFormat/>
    <w:locked/>
    <w:uiPriority w:val="99"/>
    <w:pPr>
      <w:ind w:firstLine="420" w:firstLineChars="200"/>
    </w:pPr>
  </w:style>
  <w:style w:type="table" w:styleId="22">
    <w:name w:val="Table Grid"/>
    <w:basedOn w:val="21"/>
    <w:autoRedefine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autoRedefine/>
    <w:qFormat/>
    <w:uiPriority w:val="99"/>
    <w:rPr>
      <w:rFonts w:cs="Times New Roman"/>
      <w:b/>
      <w:bCs/>
    </w:rPr>
  </w:style>
  <w:style w:type="character" w:styleId="25">
    <w:name w:val="FollowedHyperlink"/>
    <w:basedOn w:val="23"/>
    <w:autoRedefine/>
    <w:unhideWhenUsed/>
    <w:qFormat/>
    <w:locked/>
    <w:uiPriority w:val="99"/>
    <w:rPr>
      <w:color w:val="000000"/>
      <w:u w:val="none"/>
    </w:rPr>
  </w:style>
  <w:style w:type="character" w:styleId="26">
    <w:name w:val="Emphasis"/>
    <w:basedOn w:val="23"/>
    <w:autoRedefine/>
    <w:qFormat/>
    <w:uiPriority w:val="99"/>
    <w:rPr>
      <w:rFonts w:ascii="Calibri" w:hAnsi="Calibri" w:cs="Times New Roman"/>
      <w:b/>
      <w:i/>
      <w:iCs/>
    </w:rPr>
  </w:style>
  <w:style w:type="character" w:styleId="27">
    <w:name w:val="Hyperlink"/>
    <w:basedOn w:val="23"/>
    <w:autoRedefine/>
    <w:qFormat/>
    <w:uiPriority w:val="99"/>
    <w:rPr>
      <w:rFonts w:cs="Times New Roman"/>
      <w:color w:val="0563C1"/>
      <w:u w:val="single"/>
    </w:rPr>
  </w:style>
  <w:style w:type="paragraph" w:customStyle="1" w:styleId="28">
    <w:name w:val="Document Map"/>
    <w:basedOn w:val="1"/>
    <w:autoRedefine/>
    <w:qFormat/>
    <w:uiPriority w:val="0"/>
    <w:rPr>
      <w:rFonts w:ascii="Microsoft YaHei UI" w:eastAsia="Microsoft YaHei UI"/>
      <w:sz w:val="18"/>
      <w:szCs w:val="18"/>
    </w:rPr>
  </w:style>
  <w:style w:type="character" w:customStyle="1" w:styleId="29">
    <w:name w:val="标题 1 Char"/>
    <w:basedOn w:val="23"/>
    <w:link w:val="3"/>
    <w:autoRedefine/>
    <w:qFormat/>
    <w:locked/>
    <w:uiPriority w:val="99"/>
    <w:rPr>
      <w:rFonts w:ascii="Calibri Light" w:hAnsi="Calibri Light" w:eastAsia="宋体" w:cs="Times New Roman"/>
      <w:b/>
      <w:bCs/>
      <w:kern w:val="32"/>
      <w:sz w:val="32"/>
      <w:szCs w:val="32"/>
    </w:rPr>
  </w:style>
  <w:style w:type="character" w:customStyle="1" w:styleId="30">
    <w:name w:val="标题 2 Char"/>
    <w:basedOn w:val="23"/>
    <w:link w:val="4"/>
    <w:autoRedefine/>
    <w:semiHidden/>
    <w:qFormat/>
    <w:locked/>
    <w:uiPriority w:val="99"/>
    <w:rPr>
      <w:rFonts w:ascii="Calibri Light" w:hAnsi="Calibri Light" w:eastAsia="宋体" w:cs="Times New Roman"/>
      <w:b/>
      <w:bCs/>
      <w:i/>
      <w:iCs/>
      <w:sz w:val="28"/>
      <w:szCs w:val="28"/>
    </w:rPr>
  </w:style>
  <w:style w:type="character" w:customStyle="1" w:styleId="31">
    <w:name w:val="标题 3 Char"/>
    <w:basedOn w:val="23"/>
    <w:link w:val="5"/>
    <w:autoRedefine/>
    <w:semiHidden/>
    <w:qFormat/>
    <w:locked/>
    <w:uiPriority w:val="99"/>
    <w:rPr>
      <w:rFonts w:ascii="Calibri Light" w:hAnsi="Calibri Light" w:eastAsia="宋体" w:cs="Times New Roman"/>
      <w:b/>
      <w:bCs/>
      <w:sz w:val="26"/>
      <w:szCs w:val="26"/>
    </w:rPr>
  </w:style>
  <w:style w:type="character" w:customStyle="1" w:styleId="32">
    <w:name w:val="标题 4 Char"/>
    <w:basedOn w:val="23"/>
    <w:link w:val="6"/>
    <w:autoRedefine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3">
    <w:name w:val="标题 5 Char"/>
    <w:basedOn w:val="23"/>
    <w:link w:val="7"/>
    <w:autoRedefine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34">
    <w:name w:val="标题 6 Char"/>
    <w:basedOn w:val="23"/>
    <w:link w:val="8"/>
    <w:autoRedefine/>
    <w:semiHidden/>
    <w:qFormat/>
    <w:locked/>
    <w:uiPriority w:val="99"/>
    <w:rPr>
      <w:rFonts w:cs="Times New Roman"/>
      <w:b/>
      <w:bCs/>
    </w:rPr>
  </w:style>
  <w:style w:type="character" w:customStyle="1" w:styleId="35">
    <w:name w:val="标题 7 Char"/>
    <w:basedOn w:val="23"/>
    <w:link w:val="9"/>
    <w:autoRedefine/>
    <w:semiHidden/>
    <w:qFormat/>
    <w:locked/>
    <w:uiPriority w:val="99"/>
    <w:rPr>
      <w:rFonts w:cs="Times New Roman"/>
      <w:sz w:val="24"/>
      <w:szCs w:val="24"/>
    </w:rPr>
  </w:style>
  <w:style w:type="character" w:customStyle="1" w:styleId="36">
    <w:name w:val="标题 8 Char"/>
    <w:basedOn w:val="23"/>
    <w:link w:val="10"/>
    <w:autoRedefine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37">
    <w:name w:val="标题 9 Char"/>
    <w:basedOn w:val="23"/>
    <w:link w:val="11"/>
    <w:autoRedefine/>
    <w:semiHidden/>
    <w:qFormat/>
    <w:locked/>
    <w:uiPriority w:val="99"/>
    <w:rPr>
      <w:rFonts w:ascii="Calibri Light" w:hAnsi="Calibri Light" w:eastAsia="宋体" w:cs="Times New Roman"/>
    </w:rPr>
  </w:style>
  <w:style w:type="character" w:customStyle="1" w:styleId="38">
    <w:name w:val="页眉 Char"/>
    <w:basedOn w:val="23"/>
    <w:link w:val="16"/>
    <w:autoRedefine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39">
    <w:name w:val="页脚 Char"/>
    <w:basedOn w:val="23"/>
    <w:link w:val="15"/>
    <w:autoRedefine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40">
    <w:name w:val="标题 Char"/>
    <w:basedOn w:val="23"/>
    <w:link w:val="19"/>
    <w:autoRedefine/>
    <w:qFormat/>
    <w:locked/>
    <w:uiPriority w:val="99"/>
    <w:rPr>
      <w:rFonts w:ascii="Calibri Light" w:hAnsi="Calibri Light" w:eastAsia="宋体" w:cs="Times New Roman"/>
      <w:b/>
      <w:bCs/>
      <w:kern w:val="28"/>
      <w:sz w:val="32"/>
      <w:szCs w:val="32"/>
    </w:rPr>
  </w:style>
  <w:style w:type="character" w:customStyle="1" w:styleId="41">
    <w:name w:val="副标题 Char"/>
    <w:basedOn w:val="23"/>
    <w:link w:val="17"/>
    <w:autoRedefine/>
    <w:qFormat/>
    <w:locked/>
    <w:uiPriority w:val="99"/>
    <w:rPr>
      <w:rFonts w:ascii="Calibri Light" w:hAnsi="Calibri Light" w:eastAsia="宋体" w:cs="Times New Roman"/>
      <w:sz w:val="24"/>
      <w:szCs w:val="24"/>
    </w:rPr>
  </w:style>
  <w:style w:type="paragraph" w:customStyle="1" w:styleId="42">
    <w:name w:val="无间隔1"/>
    <w:basedOn w:val="1"/>
    <w:autoRedefine/>
    <w:qFormat/>
    <w:uiPriority w:val="99"/>
    <w:rPr>
      <w:szCs w:val="32"/>
    </w:rPr>
  </w:style>
  <w:style w:type="paragraph" w:customStyle="1" w:styleId="43">
    <w:name w:val="列出段落1"/>
    <w:basedOn w:val="1"/>
    <w:autoRedefine/>
    <w:qFormat/>
    <w:uiPriority w:val="99"/>
    <w:pPr>
      <w:ind w:left="720"/>
      <w:contextualSpacing/>
    </w:pPr>
  </w:style>
  <w:style w:type="paragraph" w:customStyle="1" w:styleId="44">
    <w:name w:val="引用1"/>
    <w:basedOn w:val="1"/>
    <w:next w:val="1"/>
    <w:link w:val="45"/>
    <w:autoRedefine/>
    <w:qFormat/>
    <w:uiPriority w:val="99"/>
    <w:rPr>
      <w:i/>
    </w:rPr>
  </w:style>
  <w:style w:type="character" w:customStyle="1" w:styleId="45">
    <w:name w:val="Quote Char"/>
    <w:basedOn w:val="23"/>
    <w:link w:val="44"/>
    <w:autoRedefine/>
    <w:qFormat/>
    <w:locked/>
    <w:uiPriority w:val="99"/>
    <w:rPr>
      <w:rFonts w:cs="Times New Roman"/>
      <w:i/>
      <w:sz w:val="24"/>
      <w:szCs w:val="24"/>
    </w:rPr>
  </w:style>
  <w:style w:type="paragraph" w:customStyle="1" w:styleId="46">
    <w:name w:val="明显引用1"/>
    <w:basedOn w:val="1"/>
    <w:next w:val="1"/>
    <w:link w:val="47"/>
    <w:autoRedefine/>
    <w:qFormat/>
    <w:uiPriority w:val="99"/>
    <w:pPr>
      <w:ind w:left="720" w:right="720"/>
    </w:pPr>
    <w:rPr>
      <w:b/>
      <w:i/>
      <w:szCs w:val="22"/>
    </w:rPr>
  </w:style>
  <w:style w:type="character" w:customStyle="1" w:styleId="47">
    <w:name w:val="Intense Quote Char"/>
    <w:basedOn w:val="23"/>
    <w:link w:val="46"/>
    <w:autoRedefine/>
    <w:qFormat/>
    <w:locked/>
    <w:uiPriority w:val="99"/>
    <w:rPr>
      <w:rFonts w:cs="Times New Roman"/>
      <w:b/>
      <w:i/>
      <w:sz w:val="24"/>
    </w:rPr>
  </w:style>
  <w:style w:type="character" w:customStyle="1" w:styleId="48">
    <w:name w:val="不明显强调1"/>
    <w:basedOn w:val="23"/>
    <w:autoRedefine/>
    <w:qFormat/>
    <w:uiPriority w:val="99"/>
    <w:rPr>
      <w:rFonts w:cs="Times New Roman"/>
      <w:i/>
      <w:color w:val="5A5A5A"/>
    </w:rPr>
  </w:style>
  <w:style w:type="character" w:customStyle="1" w:styleId="49">
    <w:name w:val="明显强调1"/>
    <w:basedOn w:val="23"/>
    <w:autoRedefine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50">
    <w:name w:val="不明显参考1"/>
    <w:basedOn w:val="23"/>
    <w:autoRedefine/>
    <w:qFormat/>
    <w:uiPriority w:val="99"/>
    <w:rPr>
      <w:rFonts w:cs="Times New Roman"/>
      <w:sz w:val="24"/>
      <w:szCs w:val="24"/>
      <w:u w:val="single"/>
    </w:rPr>
  </w:style>
  <w:style w:type="character" w:customStyle="1" w:styleId="51">
    <w:name w:val="明显参考1"/>
    <w:basedOn w:val="23"/>
    <w:autoRedefine/>
    <w:qFormat/>
    <w:uiPriority w:val="99"/>
    <w:rPr>
      <w:rFonts w:cs="Times New Roman"/>
      <w:b/>
      <w:sz w:val="24"/>
      <w:u w:val="single"/>
    </w:rPr>
  </w:style>
  <w:style w:type="character" w:customStyle="1" w:styleId="52">
    <w:name w:val="书籍标题1"/>
    <w:basedOn w:val="23"/>
    <w:autoRedefine/>
    <w:qFormat/>
    <w:uiPriority w:val="99"/>
    <w:rPr>
      <w:rFonts w:ascii="Calibri Light" w:hAnsi="Calibri Light" w:eastAsia="宋体" w:cs="Times New Roman"/>
      <w:b/>
      <w:i/>
      <w:sz w:val="24"/>
      <w:szCs w:val="24"/>
    </w:rPr>
  </w:style>
  <w:style w:type="paragraph" w:customStyle="1" w:styleId="53">
    <w:name w:val="TOC 标题1"/>
    <w:basedOn w:val="3"/>
    <w:next w:val="1"/>
    <w:autoRedefine/>
    <w:qFormat/>
    <w:uiPriority w:val="99"/>
    <w:pPr>
      <w:outlineLvl w:val="9"/>
    </w:pPr>
  </w:style>
  <w:style w:type="character" w:customStyle="1" w:styleId="54">
    <w:name w:val="日期 Char"/>
    <w:basedOn w:val="23"/>
    <w:link w:val="14"/>
    <w:autoRedefine/>
    <w:semiHidden/>
    <w:qFormat/>
    <w:locked/>
    <w:uiPriority w:val="99"/>
    <w:rPr>
      <w:rFonts w:cs="Times New Roman"/>
      <w:kern w:val="0"/>
      <w:sz w:val="24"/>
      <w:szCs w:val="24"/>
      <w:lang w:eastAsia="en-US"/>
    </w:rPr>
  </w:style>
  <w:style w:type="paragraph" w:customStyle="1" w:styleId="55">
    <w:name w:val="Body text|2"/>
    <w:basedOn w:val="1"/>
    <w:autoRedefine/>
    <w:qFormat/>
    <w:uiPriority w:val="0"/>
    <w:pPr>
      <w:spacing w:after="320" w:line="351" w:lineRule="exact"/>
      <w:jc w:val="center"/>
    </w:pPr>
    <w:rPr>
      <w:rFonts w:ascii="MingLiU" w:hAnsi="MingLiU" w:eastAsia="MingLiU" w:cs="MingLiU"/>
      <w:sz w:val="26"/>
      <w:szCs w:val="26"/>
      <w:lang w:val="zh-TW" w:eastAsia="zh-TW" w:bidi="zh-TW"/>
    </w:rPr>
  </w:style>
  <w:style w:type="character" w:customStyle="1" w:styleId="56">
    <w:name w:val="font71"/>
    <w:basedOn w:val="23"/>
    <w:autoRedefine/>
    <w:qFormat/>
    <w:uiPriority w:val="0"/>
    <w:rPr>
      <w:rFonts w:hint="eastAsia" w:ascii="楷体_GB2312" w:hAnsi="Times New Roman" w:eastAsia="楷体_GB2312" w:cs="楷体_GB2312"/>
      <w:b/>
      <w:bCs/>
      <w:color w:val="000000"/>
      <w:sz w:val="24"/>
      <w:szCs w:val="24"/>
      <w:u w:val="none"/>
    </w:rPr>
  </w:style>
  <w:style w:type="character" w:customStyle="1" w:styleId="57">
    <w:name w:val="font31"/>
    <w:basedOn w:val="23"/>
    <w:autoRedefine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5C5CE-D13D-4EB9-B03F-B586E07AF0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2262</Words>
  <Characters>2697</Characters>
  <Lines>20</Lines>
  <Paragraphs>5</Paragraphs>
  <TotalTime>13</TotalTime>
  <ScaleCrop>false</ScaleCrop>
  <LinksUpToDate>false</LinksUpToDate>
  <CharactersWithSpaces>2711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2018-07-16T07:06:00Z</dcterms:created>
  <dc:creator>user</dc:creator>
  <cp:lastModifiedBy>阳台看海</cp:lastModifiedBy>
  <cp:lastPrinted>2024-02-02T13:01:00Z</cp:lastPrinted>
  <dcterms:modified xsi:type="dcterms:W3CDTF">2024-02-04T09:51:51Z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FC45918D340E43478F1A7FEFA34FEE41_13</vt:lpwstr>
  </property>
</Properties>
</file>