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BE" w:rsidRPr="005F67A4" w:rsidRDefault="00880DBE" w:rsidP="003B685C">
      <w:pPr>
        <w:jc w:val="center"/>
        <w:rPr>
          <w:b/>
          <w:sz w:val="36"/>
          <w:szCs w:val="36"/>
        </w:rPr>
      </w:pPr>
      <w:r w:rsidRPr="005F67A4">
        <w:rPr>
          <w:rFonts w:hint="eastAsia"/>
          <w:b/>
          <w:sz w:val="36"/>
          <w:szCs w:val="36"/>
        </w:rPr>
        <w:t>中铝山东工程技术有限公司</w:t>
      </w:r>
      <w:r w:rsidR="00CC0A24">
        <w:rPr>
          <w:rFonts w:hint="eastAsia"/>
          <w:b/>
          <w:sz w:val="36"/>
          <w:szCs w:val="36"/>
        </w:rPr>
        <w:t>（</w:t>
      </w:r>
      <w:r w:rsidR="00CC0A24" w:rsidRPr="005F67A4">
        <w:rPr>
          <w:rFonts w:hint="eastAsia"/>
          <w:b/>
          <w:sz w:val="36"/>
          <w:szCs w:val="36"/>
        </w:rPr>
        <w:t>恒成机械制造厂</w:t>
      </w:r>
      <w:r w:rsidR="00CC0A24">
        <w:rPr>
          <w:rFonts w:hint="eastAsia"/>
          <w:b/>
          <w:sz w:val="36"/>
          <w:szCs w:val="36"/>
        </w:rPr>
        <w:t>）</w:t>
      </w:r>
    </w:p>
    <w:p w:rsidR="00880DBE" w:rsidRPr="005F67A4" w:rsidRDefault="00880DBE" w:rsidP="003B685C">
      <w:pPr>
        <w:jc w:val="center"/>
        <w:rPr>
          <w:b/>
          <w:sz w:val="36"/>
          <w:szCs w:val="36"/>
        </w:rPr>
      </w:pPr>
      <w:r w:rsidRPr="005F67A4">
        <w:rPr>
          <w:rFonts w:hint="eastAsia"/>
          <w:b/>
          <w:sz w:val="36"/>
          <w:szCs w:val="36"/>
        </w:rPr>
        <w:t>清洁生产审核公示</w:t>
      </w:r>
    </w:p>
    <w:p w:rsidR="00880DBE" w:rsidRPr="005F67A4" w:rsidRDefault="00880DBE" w:rsidP="005F67A4">
      <w:pPr>
        <w:spacing w:line="520" w:lineRule="exact"/>
        <w:rPr>
          <w:sz w:val="28"/>
          <w:szCs w:val="28"/>
        </w:rPr>
      </w:pPr>
    </w:p>
    <w:p w:rsidR="00880DBE" w:rsidRPr="005F67A4" w:rsidRDefault="00880DBE" w:rsidP="0067710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5F67A4">
        <w:rPr>
          <w:rFonts w:hint="eastAsia"/>
          <w:sz w:val="28"/>
          <w:szCs w:val="28"/>
        </w:rPr>
        <w:t>根据《中华人民共和国清洁生产促进法》、《清洁生产审核办法》和</w:t>
      </w:r>
      <w:r w:rsidRPr="005F67A4">
        <w:rPr>
          <w:rFonts w:ascii="宋体" w:hAnsi="宋体" w:hint="eastAsia"/>
          <w:sz w:val="28"/>
          <w:szCs w:val="28"/>
        </w:rPr>
        <w:t>《关于下达</w:t>
      </w:r>
      <w:r w:rsidRPr="005F67A4">
        <w:rPr>
          <w:rFonts w:ascii="宋体" w:hAnsi="宋体"/>
          <w:sz w:val="28"/>
          <w:szCs w:val="28"/>
        </w:rPr>
        <w:t xml:space="preserve">2018 </w:t>
      </w:r>
      <w:r w:rsidRPr="005F67A4">
        <w:rPr>
          <w:rFonts w:ascii="宋体" w:hAnsi="宋体" w:hint="eastAsia"/>
          <w:sz w:val="28"/>
          <w:szCs w:val="28"/>
        </w:rPr>
        <w:t>年度实施强制性清洁生产审核重点企业名单的通知》</w:t>
      </w:r>
      <w:r w:rsidRPr="005F67A4">
        <w:rPr>
          <w:rFonts w:hint="eastAsia"/>
          <w:sz w:val="28"/>
          <w:szCs w:val="28"/>
        </w:rPr>
        <w:t>淄环函</w:t>
      </w:r>
      <w:r w:rsidRPr="005F67A4">
        <w:rPr>
          <w:sz w:val="28"/>
          <w:szCs w:val="28"/>
        </w:rPr>
        <w:t>[2018]23</w:t>
      </w:r>
      <w:r w:rsidRPr="005F67A4">
        <w:rPr>
          <w:rFonts w:hint="eastAsia"/>
          <w:sz w:val="28"/>
          <w:szCs w:val="28"/>
        </w:rPr>
        <w:t>号</w:t>
      </w:r>
      <w:r w:rsidRPr="005F67A4">
        <w:rPr>
          <w:rFonts w:ascii="宋体" w:hAnsi="宋体" w:hint="eastAsia"/>
          <w:sz w:val="28"/>
          <w:szCs w:val="28"/>
        </w:rPr>
        <w:t>等文件规定，现将我单位清洁生产审核工作情况公示如下：</w:t>
      </w:r>
    </w:p>
    <w:p w:rsidR="00880DBE" w:rsidRPr="005F67A4" w:rsidRDefault="00880DBE" w:rsidP="005F67A4">
      <w:pPr>
        <w:spacing w:line="520" w:lineRule="exact"/>
        <w:rPr>
          <w:rFonts w:ascii="宋体"/>
          <w:sz w:val="28"/>
          <w:szCs w:val="28"/>
        </w:rPr>
      </w:pPr>
      <w:r w:rsidRPr="005F67A4">
        <w:rPr>
          <w:rFonts w:ascii="宋体" w:hAnsi="宋体"/>
          <w:sz w:val="28"/>
          <w:szCs w:val="28"/>
        </w:rPr>
        <w:t xml:space="preserve">    </w:t>
      </w:r>
      <w:r w:rsidRPr="005F67A4">
        <w:rPr>
          <w:rFonts w:ascii="宋体" w:hAnsi="宋体" w:hint="eastAsia"/>
          <w:sz w:val="28"/>
          <w:szCs w:val="28"/>
        </w:rPr>
        <w:t>一、企业概况</w:t>
      </w:r>
    </w:p>
    <w:p w:rsidR="00880DBE" w:rsidRPr="005F67A4" w:rsidRDefault="00880DBE" w:rsidP="00677108">
      <w:pPr>
        <w:spacing w:line="520" w:lineRule="exact"/>
        <w:ind w:firstLineChars="200" w:firstLine="560"/>
        <w:rPr>
          <w:sz w:val="28"/>
          <w:szCs w:val="28"/>
        </w:rPr>
      </w:pPr>
      <w:r w:rsidRPr="005F67A4">
        <w:rPr>
          <w:rFonts w:hint="eastAsia"/>
          <w:sz w:val="28"/>
          <w:szCs w:val="28"/>
        </w:rPr>
        <w:t>中铝山东工程技术有限公司（恒成机械制造厂）创建于</w:t>
      </w:r>
      <w:r w:rsidRPr="005F67A4">
        <w:rPr>
          <w:sz w:val="28"/>
          <w:szCs w:val="28"/>
        </w:rPr>
        <w:t>1949</w:t>
      </w:r>
      <w:r w:rsidRPr="005F67A4">
        <w:rPr>
          <w:rFonts w:hint="eastAsia"/>
          <w:sz w:val="28"/>
          <w:szCs w:val="28"/>
        </w:rPr>
        <w:t>年，下设机加工事业部（</w:t>
      </w:r>
      <w:r w:rsidRPr="005F67A4">
        <w:rPr>
          <w:sz w:val="28"/>
          <w:szCs w:val="28"/>
        </w:rPr>
        <w:t>3</w:t>
      </w:r>
      <w:r w:rsidRPr="005F67A4">
        <w:rPr>
          <w:rFonts w:hint="eastAsia"/>
          <w:sz w:val="28"/>
          <w:szCs w:val="28"/>
        </w:rPr>
        <w:t>个厂房）、热加工事业部（</w:t>
      </w:r>
      <w:r w:rsidRPr="005F67A4">
        <w:rPr>
          <w:sz w:val="28"/>
          <w:szCs w:val="28"/>
        </w:rPr>
        <w:t>5</w:t>
      </w:r>
      <w:r w:rsidRPr="005F67A4">
        <w:rPr>
          <w:rFonts w:hint="eastAsia"/>
          <w:sz w:val="28"/>
          <w:szCs w:val="28"/>
        </w:rPr>
        <w:t>个厂房）、铆焊事业部（</w:t>
      </w:r>
      <w:r w:rsidRPr="005F67A4">
        <w:rPr>
          <w:sz w:val="28"/>
          <w:szCs w:val="28"/>
        </w:rPr>
        <w:t>1</w:t>
      </w:r>
      <w:r w:rsidRPr="005F67A4">
        <w:rPr>
          <w:rFonts w:hint="eastAsia"/>
          <w:sz w:val="28"/>
          <w:szCs w:val="28"/>
        </w:rPr>
        <w:t>个厂房），恒成工程部（</w:t>
      </w:r>
      <w:r w:rsidRPr="005F67A4">
        <w:rPr>
          <w:sz w:val="28"/>
          <w:szCs w:val="28"/>
        </w:rPr>
        <w:t>2</w:t>
      </w:r>
      <w:r w:rsidRPr="005F67A4">
        <w:rPr>
          <w:rFonts w:hint="eastAsia"/>
          <w:sz w:val="28"/>
          <w:szCs w:val="28"/>
        </w:rPr>
        <w:t>个厂房）；设有生产运行部、安全环保部、党政办公室、市场部、技术中心、采购部、经济运行中心等部室，拥有研发设计、制造、销售、售后服务等完善的服务体系。建有国家认证的理化、计量检验实验室。具备</w:t>
      </w:r>
      <w:r w:rsidRPr="005F67A4">
        <w:rPr>
          <w:sz w:val="28"/>
          <w:szCs w:val="28"/>
        </w:rPr>
        <w:t>I</w:t>
      </w:r>
      <w:r w:rsidRPr="005F67A4">
        <w:rPr>
          <w:rFonts w:hint="eastAsia"/>
          <w:sz w:val="28"/>
          <w:szCs w:val="28"/>
        </w:rPr>
        <w:t>、</w:t>
      </w:r>
      <w:r w:rsidRPr="005F67A4">
        <w:rPr>
          <w:sz w:val="28"/>
          <w:szCs w:val="28"/>
        </w:rPr>
        <w:t>II</w:t>
      </w:r>
      <w:r w:rsidRPr="005F67A4">
        <w:rPr>
          <w:rFonts w:hint="eastAsia"/>
          <w:sz w:val="28"/>
          <w:szCs w:val="28"/>
        </w:rPr>
        <w:t>类压力容器制造和检测资质。</w:t>
      </w:r>
    </w:p>
    <w:p w:rsidR="00880DBE" w:rsidRPr="005F67A4" w:rsidRDefault="00880DBE" w:rsidP="0067710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恒成机械制造厂</w:t>
      </w:r>
      <w:r w:rsidRPr="005F67A4">
        <w:rPr>
          <w:rFonts w:hint="eastAsia"/>
          <w:sz w:val="28"/>
          <w:szCs w:val="28"/>
        </w:rPr>
        <w:t>从建厂以来就专业生产铝工业设备和备件，曾主体装备了中国铝工业的摇篮</w:t>
      </w:r>
      <w:r w:rsidRPr="005F67A4">
        <w:rPr>
          <w:sz w:val="28"/>
          <w:szCs w:val="28"/>
        </w:rPr>
        <w:t>——</w:t>
      </w:r>
      <w:r w:rsidRPr="005F67A4">
        <w:rPr>
          <w:rFonts w:hint="eastAsia"/>
          <w:sz w:val="28"/>
          <w:szCs w:val="28"/>
        </w:rPr>
        <w:t>山东铝厂。恒成厂的每一项新产品研发都和氧化铝、化学品氧化铝、电解铝、再生铝、铝加工的生产和技改工作紧密相连，有着得天独厚的研制和试验的条件。研制的</w:t>
      </w:r>
      <w:r w:rsidRPr="005F67A4">
        <w:rPr>
          <w:sz w:val="28"/>
          <w:szCs w:val="28"/>
        </w:rPr>
        <w:t>385m</w:t>
      </w:r>
      <w:r w:rsidRPr="005F67A4">
        <w:rPr>
          <w:sz w:val="28"/>
          <w:szCs w:val="28"/>
          <w:vertAlign w:val="superscript"/>
        </w:rPr>
        <w:t>2</w:t>
      </w:r>
      <w:r w:rsidRPr="005F67A4">
        <w:rPr>
          <w:rFonts w:hint="eastAsia"/>
          <w:sz w:val="28"/>
          <w:szCs w:val="28"/>
        </w:rPr>
        <w:t>叶滤机获原有色总公司科技进步二等奖；</w:t>
      </w:r>
      <w:r w:rsidRPr="005F67A4">
        <w:rPr>
          <w:sz w:val="28"/>
          <w:szCs w:val="28"/>
        </w:rPr>
        <w:t>100 m</w:t>
      </w:r>
      <w:r w:rsidRPr="005F67A4">
        <w:rPr>
          <w:sz w:val="28"/>
          <w:szCs w:val="28"/>
          <w:vertAlign w:val="superscript"/>
        </w:rPr>
        <w:t>2</w:t>
      </w:r>
      <w:r w:rsidRPr="005F67A4">
        <w:rPr>
          <w:rFonts w:hint="eastAsia"/>
          <w:sz w:val="28"/>
          <w:szCs w:val="28"/>
        </w:rPr>
        <w:t>棍子卸料转鼓过滤机获科技进步三等奖；研究开发的</w:t>
      </w:r>
      <w:r w:rsidRPr="005F67A4">
        <w:rPr>
          <w:sz w:val="28"/>
          <w:szCs w:val="28"/>
        </w:rPr>
        <w:t>51m</w:t>
      </w:r>
      <w:r w:rsidRPr="005F67A4">
        <w:rPr>
          <w:sz w:val="28"/>
          <w:szCs w:val="28"/>
          <w:vertAlign w:val="superscript"/>
        </w:rPr>
        <w:t>2</w:t>
      </w:r>
      <w:r w:rsidRPr="005F67A4">
        <w:rPr>
          <w:rFonts w:hint="eastAsia"/>
          <w:sz w:val="28"/>
          <w:szCs w:val="28"/>
        </w:rPr>
        <w:t>平盘过滤机、</w:t>
      </w:r>
      <w:r w:rsidRPr="005F67A4">
        <w:rPr>
          <w:sz w:val="28"/>
          <w:szCs w:val="28"/>
        </w:rPr>
        <w:t>226m</w:t>
      </w:r>
      <w:r w:rsidRPr="005F67A4">
        <w:rPr>
          <w:sz w:val="28"/>
          <w:szCs w:val="28"/>
          <w:vertAlign w:val="superscript"/>
        </w:rPr>
        <w:t>2</w:t>
      </w:r>
      <w:r w:rsidRPr="005F67A4">
        <w:rPr>
          <w:rFonts w:hint="eastAsia"/>
          <w:sz w:val="28"/>
          <w:szCs w:val="28"/>
        </w:rPr>
        <w:t>立式叶滤机获中国有色金属学会科技进步二等奖。研发的系列立盘过滤机、球磨机等设备更是在氧化铝产业的快速发展中大显身手，赢得了用户认同和好评。</w:t>
      </w:r>
    </w:p>
    <w:p w:rsidR="00880DBE" w:rsidRPr="005F67A4" w:rsidRDefault="00880DBE" w:rsidP="00677108">
      <w:pPr>
        <w:spacing w:line="520" w:lineRule="exact"/>
        <w:ind w:firstLineChars="200" w:firstLine="560"/>
        <w:rPr>
          <w:sz w:val="28"/>
          <w:szCs w:val="28"/>
        </w:rPr>
      </w:pPr>
      <w:r w:rsidRPr="005F67A4">
        <w:rPr>
          <w:rFonts w:hint="eastAsia"/>
          <w:sz w:val="28"/>
          <w:szCs w:val="28"/>
        </w:rPr>
        <w:t>二、清洁生产开展情况</w:t>
      </w:r>
    </w:p>
    <w:p w:rsidR="00880DBE" w:rsidRPr="005F67A4" w:rsidRDefault="00880DBE" w:rsidP="005F67A4">
      <w:pPr>
        <w:spacing w:line="520" w:lineRule="exact"/>
        <w:rPr>
          <w:sz w:val="28"/>
          <w:szCs w:val="28"/>
        </w:rPr>
      </w:pPr>
      <w:r w:rsidRPr="005F67A4">
        <w:rPr>
          <w:sz w:val="28"/>
          <w:szCs w:val="28"/>
        </w:rPr>
        <w:t xml:space="preserve">    1</w:t>
      </w:r>
      <w:r w:rsidRPr="005F67A4">
        <w:rPr>
          <w:rFonts w:hint="eastAsia"/>
          <w:sz w:val="28"/>
          <w:szCs w:val="28"/>
        </w:rPr>
        <w:t>、清洁生产开展过程</w:t>
      </w:r>
    </w:p>
    <w:p w:rsidR="00880DBE" w:rsidRPr="005F67A4" w:rsidRDefault="00880DBE" w:rsidP="0067710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5F67A4">
        <w:rPr>
          <w:rFonts w:ascii="宋体" w:hAnsi="宋体" w:hint="eastAsia"/>
          <w:sz w:val="28"/>
          <w:szCs w:val="28"/>
        </w:rPr>
        <w:t>本轮清洁生产审核于</w:t>
      </w:r>
      <w:r w:rsidRPr="005F67A4">
        <w:rPr>
          <w:rFonts w:ascii="宋体" w:hAnsi="宋体"/>
          <w:sz w:val="28"/>
          <w:szCs w:val="28"/>
        </w:rPr>
        <w:t>2018</w:t>
      </w:r>
      <w:r w:rsidRPr="005F67A4">
        <w:rPr>
          <w:rFonts w:ascii="宋体" w:hAnsi="宋体" w:hint="eastAsia"/>
          <w:sz w:val="28"/>
          <w:szCs w:val="28"/>
        </w:rPr>
        <w:t>年</w:t>
      </w:r>
      <w:r w:rsidRPr="005F67A4">
        <w:rPr>
          <w:rFonts w:ascii="宋体" w:hAnsi="宋体"/>
          <w:sz w:val="28"/>
          <w:szCs w:val="28"/>
        </w:rPr>
        <w:t xml:space="preserve">4 </w:t>
      </w:r>
      <w:r w:rsidRPr="005F67A4">
        <w:rPr>
          <w:rFonts w:ascii="宋体" w:hAnsi="宋体" w:hint="eastAsia"/>
          <w:sz w:val="28"/>
          <w:szCs w:val="28"/>
        </w:rPr>
        <w:t>月开始，</w:t>
      </w:r>
      <w:r w:rsidRPr="005F67A4">
        <w:rPr>
          <w:rFonts w:ascii="宋体" w:hAnsi="宋体"/>
          <w:sz w:val="28"/>
          <w:szCs w:val="28"/>
        </w:rPr>
        <w:t xml:space="preserve"> 2018</w:t>
      </w:r>
      <w:r w:rsidRPr="005F67A4">
        <w:rPr>
          <w:rFonts w:ascii="宋体" w:hAnsi="宋体" w:hint="eastAsia"/>
          <w:sz w:val="28"/>
          <w:szCs w:val="28"/>
        </w:rPr>
        <w:t>年</w:t>
      </w:r>
      <w:r w:rsidRPr="005F67A4">
        <w:rPr>
          <w:rFonts w:ascii="宋体" w:hAnsi="宋体"/>
          <w:sz w:val="28"/>
          <w:szCs w:val="28"/>
        </w:rPr>
        <w:t>9</w:t>
      </w:r>
      <w:r w:rsidRPr="005F67A4">
        <w:rPr>
          <w:rFonts w:ascii="宋体" w:hAnsi="宋体" w:hint="eastAsia"/>
          <w:sz w:val="28"/>
          <w:szCs w:val="28"/>
        </w:rPr>
        <w:t>月结束，在</w:t>
      </w:r>
      <w:r w:rsidRPr="005F67A4">
        <w:rPr>
          <w:rFonts w:hint="eastAsia"/>
          <w:sz w:val="28"/>
          <w:szCs w:val="28"/>
        </w:rPr>
        <w:t>山东碧霄环保节能科技有限公司审核老师的指导下，按照</w:t>
      </w:r>
      <w:r w:rsidRPr="005F67A4">
        <w:rPr>
          <w:rFonts w:ascii="宋体" w:hAnsi="宋体" w:hint="eastAsia"/>
          <w:sz w:val="28"/>
          <w:szCs w:val="28"/>
        </w:rPr>
        <w:t>清洁生产审核七个阶段依次展开，具体阶段为：审核准备、预审核、审核、方案的产生和筛选、</w:t>
      </w:r>
      <w:r w:rsidRPr="005F67A4">
        <w:rPr>
          <w:rFonts w:ascii="宋体" w:hAnsi="宋体" w:hint="eastAsia"/>
          <w:sz w:val="28"/>
          <w:szCs w:val="28"/>
        </w:rPr>
        <w:lastRenderedPageBreak/>
        <w:t>方案的确定、方案实施、持续清洁生产。审核过程中领导高度重视，全员积极参与，组建了恒成机械制造厂清洁生产审核小组，根据本单位实际情况制定了清洁生产审核工作计划，建立了清洁生产审核制度，确定了本轮清洁生产审核的重点为热加工事业部。根据恒成机械制造厂工艺、技术、设备等实际情况，使得清洁生产审核顺利开展，达到设定的清洁生产目标。</w:t>
      </w:r>
    </w:p>
    <w:p w:rsidR="00880DBE" w:rsidRPr="005F67A4" w:rsidRDefault="00880DBE" w:rsidP="005F67A4">
      <w:pPr>
        <w:spacing w:line="520" w:lineRule="exact"/>
        <w:ind w:firstLine="540"/>
        <w:rPr>
          <w:sz w:val="28"/>
          <w:szCs w:val="28"/>
        </w:rPr>
      </w:pPr>
      <w:r w:rsidRPr="005F67A4">
        <w:rPr>
          <w:sz w:val="28"/>
          <w:szCs w:val="28"/>
        </w:rPr>
        <w:t>2</w:t>
      </w:r>
      <w:r w:rsidRPr="005F67A4">
        <w:rPr>
          <w:rFonts w:hint="eastAsia"/>
          <w:sz w:val="28"/>
          <w:szCs w:val="28"/>
        </w:rPr>
        <w:t>、产生的环境、经济效益</w:t>
      </w:r>
    </w:p>
    <w:p w:rsidR="00880DBE" w:rsidRPr="005F67A4" w:rsidRDefault="00880DBE" w:rsidP="0067710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 w:rsidRPr="005F67A4">
        <w:rPr>
          <w:rFonts w:ascii="宋体" w:hAnsi="宋体" w:hint="eastAsia"/>
          <w:sz w:val="28"/>
          <w:szCs w:val="28"/>
        </w:rPr>
        <w:t>本轮清洁生产审核共产生可行清洁生产方案</w:t>
      </w:r>
      <w:r w:rsidRPr="005F67A4">
        <w:rPr>
          <w:rFonts w:ascii="宋体" w:hAnsi="宋体"/>
          <w:sz w:val="28"/>
          <w:szCs w:val="28"/>
        </w:rPr>
        <w:t>13</w:t>
      </w:r>
      <w:r w:rsidRPr="005F67A4">
        <w:rPr>
          <w:rFonts w:ascii="宋体" w:hAnsi="宋体" w:hint="eastAsia"/>
          <w:sz w:val="28"/>
          <w:szCs w:val="28"/>
        </w:rPr>
        <w:t>个，其中</w:t>
      </w:r>
      <w:r w:rsidRPr="005F67A4">
        <w:rPr>
          <w:rFonts w:ascii="宋体" w:hAnsi="宋体"/>
          <w:sz w:val="28"/>
          <w:szCs w:val="28"/>
        </w:rPr>
        <w:t>10</w:t>
      </w:r>
      <w:r w:rsidRPr="005F67A4">
        <w:rPr>
          <w:rFonts w:ascii="宋体" w:hAnsi="宋体" w:hint="eastAsia"/>
          <w:sz w:val="28"/>
          <w:szCs w:val="28"/>
        </w:rPr>
        <w:t>个无费方案，</w:t>
      </w:r>
      <w:r w:rsidRPr="005F67A4">
        <w:rPr>
          <w:rFonts w:ascii="宋体" w:hAnsi="宋体"/>
          <w:sz w:val="28"/>
          <w:szCs w:val="28"/>
        </w:rPr>
        <w:t>3</w:t>
      </w:r>
      <w:r w:rsidRPr="005F67A4">
        <w:rPr>
          <w:rFonts w:ascii="宋体" w:hAnsi="宋体" w:hint="eastAsia"/>
          <w:sz w:val="28"/>
          <w:szCs w:val="28"/>
        </w:rPr>
        <w:t>个中</w:t>
      </w:r>
      <w:r w:rsidRPr="005F67A4">
        <w:rPr>
          <w:rFonts w:ascii="宋体" w:hAnsi="宋体"/>
          <w:sz w:val="28"/>
          <w:szCs w:val="28"/>
        </w:rPr>
        <w:t>/</w:t>
      </w:r>
      <w:r w:rsidRPr="005F67A4">
        <w:rPr>
          <w:rFonts w:ascii="宋体" w:hAnsi="宋体" w:hint="eastAsia"/>
          <w:sz w:val="28"/>
          <w:szCs w:val="28"/>
        </w:rPr>
        <w:t>高费方案，通过</w:t>
      </w:r>
      <w:r w:rsidRPr="005F67A4">
        <w:rPr>
          <w:rFonts w:ascii="宋体" w:hAnsi="宋体"/>
          <w:sz w:val="28"/>
          <w:szCs w:val="28"/>
        </w:rPr>
        <w:t>13</w:t>
      </w:r>
      <w:r w:rsidRPr="005F67A4">
        <w:rPr>
          <w:rFonts w:ascii="宋体" w:hAnsi="宋体" w:hint="eastAsia"/>
          <w:sz w:val="28"/>
          <w:szCs w:val="28"/>
        </w:rPr>
        <w:t>个清洁生产方案的实施，节电</w:t>
      </w:r>
      <w:r w:rsidRPr="005F67A4">
        <w:rPr>
          <w:rFonts w:ascii="宋体" w:hAnsi="宋体"/>
          <w:sz w:val="28"/>
          <w:szCs w:val="28"/>
        </w:rPr>
        <w:t>2.8</w:t>
      </w:r>
      <w:r w:rsidRPr="005F67A4">
        <w:rPr>
          <w:rFonts w:ascii="宋体" w:hAnsi="宋体" w:hint="eastAsia"/>
          <w:sz w:val="28"/>
          <w:szCs w:val="28"/>
        </w:rPr>
        <w:t>万度</w:t>
      </w:r>
      <w:r w:rsidRPr="005F67A4">
        <w:rPr>
          <w:rFonts w:ascii="宋体" w:hAnsi="宋体"/>
          <w:sz w:val="28"/>
          <w:szCs w:val="28"/>
        </w:rPr>
        <w:t>/</w:t>
      </w:r>
      <w:r w:rsidRPr="005F67A4">
        <w:rPr>
          <w:rFonts w:ascii="宋体" w:hAnsi="宋体" w:hint="eastAsia"/>
          <w:sz w:val="28"/>
          <w:szCs w:val="28"/>
        </w:rPr>
        <w:t>年，节约天然气</w:t>
      </w:r>
      <w:r w:rsidRPr="005F67A4">
        <w:rPr>
          <w:rFonts w:ascii="宋体" w:hAnsi="宋体"/>
          <w:sz w:val="28"/>
          <w:szCs w:val="28"/>
        </w:rPr>
        <w:t>200t/a</w:t>
      </w:r>
      <w:r w:rsidRPr="005F67A4">
        <w:rPr>
          <w:rFonts w:ascii="宋体" w:hAnsi="宋体" w:hint="eastAsia"/>
          <w:sz w:val="28"/>
          <w:szCs w:val="28"/>
        </w:rPr>
        <w:t>，废旧物料、设施再利用，改进操作方式，提高工作效率，合计经济效益</w:t>
      </w:r>
      <w:r w:rsidRPr="005F67A4">
        <w:rPr>
          <w:rFonts w:ascii="宋体" w:hAnsi="宋体"/>
          <w:sz w:val="28"/>
          <w:szCs w:val="28"/>
        </w:rPr>
        <w:t>39.075</w:t>
      </w:r>
      <w:r w:rsidRPr="005F67A4">
        <w:rPr>
          <w:rFonts w:ascii="宋体" w:hAnsi="宋体" w:hint="eastAsia"/>
          <w:sz w:val="28"/>
          <w:szCs w:val="28"/>
        </w:rPr>
        <w:t>万元；</w:t>
      </w:r>
      <w:r w:rsidRPr="005F67A4">
        <w:rPr>
          <w:rFonts w:ascii="宋体" w:hAnsi="宋体" w:cs="宋体" w:hint="eastAsia"/>
          <w:kern w:val="0"/>
          <w:sz w:val="28"/>
          <w:szCs w:val="28"/>
        </w:rPr>
        <w:t>年</w:t>
      </w:r>
      <w:r w:rsidRPr="005F67A4">
        <w:rPr>
          <w:rFonts w:ascii="宋体" w:hAnsi="宋体" w:hint="eastAsia"/>
          <w:sz w:val="28"/>
          <w:szCs w:val="28"/>
        </w:rPr>
        <w:t>减少颗粒物排放</w:t>
      </w:r>
      <w:r w:rsidRPr="005F67A4">
        <w:rPr>
          <w:rFonts w:ascii="宋体" w:hAnsi="宋体"/>
          <w:sz w:val="28"/>
          <w:szCs w:val="28"/>
        </w:rPr>
        <w:t xml:space="preserve">4.27t/a </w:t>
      </w:r>
      <w:r w:rsidRPr="005F67A4">
        <w:rPr>
          <w:rFonts w:ascii="宋体" w:hAnsi="宋体" w:hint="eastAsia"/>
          <w:sz w:val="28"/>
          <w:szCs w:val="28"/>
        </w:rPr>
        <w:t>。</w:t>
      </w:r>
    </w:p>
    <w:p w:rsidR="00880DBE" w:rsidRPr="005F67A4" w:rsidRDefault="00880DBE" w:rsidP="00677108">
      <w:pPr>
        <w:spacing w:line="520" w:lineRule="exact"/>
        <w:ind w:firstLineChars="200" w:firstLine="560"/>
        <w:rPr>
          <w:sz w:val="28"/>
          <w:szCs w:val="28"/>
        </w:rPr>
      </w:pPr>
      <w:r w:rsidRPr="005F67A4">
        <w:rPr>
          <w:rFonts w:hint="eastAsia"/>
          <w:sz w:val="28"/>
          <w:szCs w:val="28"/>
        </w:rPr>
        <w:t>三、清洁生产工作总结</w:t>
      </w:r>
    </w:p>
    <w:p w:rsidR="00880DBE" w:rsidRPr="005F67A4" w:rsidRDefault="00880DBE" w:rsidP="00677108">
      <w:pPr>
        <w:spacing w:line="520" w:lineRule="exact"/>
        <w:ind w:firstLineChars="200" w:firstLine="560"/>
        <w:rPr>
          <w:sz w:val="28"/>
          <w:szCs w:val="28"/>
        </w:rPr>
      </w:pPr>
      <w:r w:rsidRPr="005F67A4">
        <w:rPr>
          <w:rFonts w:ascii="宋体" w:hAnsi="宋体" w:hint="eastAsia"/>
          <w:sz w:val="28"/>
          <w:szCs w:val="28"/>
        </w:rPr>
        <w:t>通过本轮清洁生产审核，节约了资源和能源，提高了资源利用率</w:t>
      </w:r>
      <w:r>
        <w:rPr>
          <w:rFonts w:ascii="宋体" w:hAnsi="宋体" w:hint="eastAsia"/>
          <w:sz w:val="28"/>
          <w:szCs w:val="28"/>
        </w:rPr>
        <w:t>，增加了企业的经济效益，已达到清洁生产审核的目的</w:t>
      </w:r>
      <w:r w:rsidRPr="005F67A4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对照《机械行业清洁生产评价指标体系》，企业清洁生产水平达到国内清洁生产一般水平。</w:t>
      </w:r>
    </w:p>
    <w:p w:rsidR="003C7BA1" w:rsidRDefault="003C7BA1" w:rsidP="006771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四、项目单位和联系方式</w:t>
      </w:r>
    </w:p>
    <w:p w:rsidR="003C7BA1" w:rsidRDefault="003C7BA1" w:rsidP="006771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企业名称：</w:t>
      </w:r>
      <w:r w:rsidRPr="003C7BA1">
        <w:rPr>
          <w:rFonts w:hint="eastAsia"/>
          <w:sz w:val="28"/>
          <w:szCs w:val="28"/>
        </w:rPr>
        <w:t>中铝山东工程技术有限公司</w:t>
      </w:r>
      <w:r w:rsidR="00CC0A24">
        <w:rPr>
          <w:rFonts w:hint="eastAsia"/>
          <w:sz w:val="28"/>
          <w:szCs w:val="28"/>
        </w:rPr>
        <w:t>（</w:t>
      </w:r>
      <w:r w:rsidR="00CC0A24" w:rsidRPr="003C7BA1">
        <w:rPr>
          <w:rFonts w:hint="eastAsia"/>
          <w:sz w:val="28"/>
          <w:szCs w:val="28"/>
        </w:rPr>
        <w:t>恒成机械制造厂</w:t>
      </w:r>
      <w:r w:rsidR="00CC0A24">
        <w:rPr>
          <w:rFonts w:hint="eastAsia"/>
          <w:sz w:val="28"/>
          <w:szCs w:val="28"/>
        </w:rPr>
        <w:t>）</w:t>
      </w:r>
    </w:p>
    <w:p w:rsidR="003C7BA1" w:rsidRDefault="003C7BA1" w:rsidP="006771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联系人：王哲</w:t>
      </w:r>
    </w:p>
    <w:p w:rsidR="00880DBE" w:rsidRPr="003B685C" w:rsidRDefault="00677108" w:rsidP="006771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>13969311092</w:t>
      </w:r>
    </w:p>
    <w:sectPr w:rsidR="00880DBE" w:rsidRPr="003B685C" w:rsidSect="005F67A4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AE" w:rsidRDefault="00A358AE" w:rsidP="003B685C">
      <w:r>
        <w:separator/>
      </w:r>
    </w:p>
  </w:endnote>
  <w:endnote w:type="continuationSeparator" w:id="1">
    <w:p w:rsidR="00A358AE" w:rsidRDefault="00A358AE" w:rsidP="003B6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AE" w:rsidRDefault="00A358AE" w:rsidP="003B685C">
      <w:r>
        <w:separator/>
      </w:r>
    </w:p>
  </w:footnote>
  <w:footnote w:type="continuationSeparator" w:id="1">
    <w:p w:rsidR="00A358AE" w:rsidRDefault="00A358AE" w:rsidP="003B6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85C"/>
    <w:rsid w:val="00032A28"/>
    <w:rsid w:val="0006672A"/>
    <w:rsid w:val="000A4BDF"/>
    <w:rsid w:val="00107FC0"/>
    <w:rsid w:val="001160FA"/>
    <w:rsid w:val="00182957"/>
    <w:rsid w:val="00335746"/>
    <w:rsid w:val="003B685C"/>
    <w:rsid w:val="003C7BA1"/>
    <w:rsid w:val="004E7371"/>
    <w:rsid w:val="005F67A4"/>
    <w:rsid w:val="00677108"/>
    <w:rsid w:val="006A16BE"/>
    <w:rsid w:val="00766B05"/>
    <w:rsid w:val="007E035E"/>
    <w:rsid w:val="00833006"/>
    <w:rsid w:val="00880DBE"/>
    <w:rsid w:val="008B5B6F"/>
    <w:rsid w:val="008C0BD6"/>
    <w:rsid w:val="00A358AE"/>
    <w:rsid w:val="00AA2B64"/>
    <w:rsid w:val="00C24515"/>
    <w:rsid w:val="00CC0A24"/>
    <w:rsid w:val="00D20176"/>
    <w:rsid w:val="00DC3047"/>
    <w:rsid w:val="00DD70BE"/>
    <w:rsid w:val="00E12817"/>
    <w:rsid w:val="00E41B43"/>
    <w:rsid w:val="00F003DD"/>
    <w:rsid w:val="00FE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B685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6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685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B68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177</Words>
  <Characters>1014</Characters>
  <Application>Microsoft Office Word</Application>
  <DocSecurity>0</DocSecurity>
  <Lines>8</Lines>
  <Paragraphs>2</Paragraphs>
  <ScaleCrop>false</ScaleCrop>
  <Company>yhlc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周文辉</dc:creator>
  <cp:keywords/>
  <dc:description/>
  <cp:lastModifiedBy>PC</cp:lastModifiedBy>
  <cp:revision>9</cp:revision>
  <dcterms:created xsi:type="dcterms:W3CDTF">2019-01-08T07:47:00Z</dcterms:created>
  <dcterms:modified xsi:type="dcterms:W3CDTF">2019-05-28T08:59:00Z</dcterms:modified>
</cp:coreProperties>
</file>