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Style w:val="4"/>
          <w:rFonts w:hint="eastAsia" w:eastAsia="仿宋_GB2312"/>
          <w:color w:val="000000"/>
          <w:sz w:val="32"/>
          <w:szCs w:val="32"/>
          <w:lang w:val="en-US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年度张店区职业技能竞赛报名表</w:t>
      </w:r>
    </w:p>
    <w:tbl>
      <w:tblPr>
        <w:tblStyle w:val="2"/>
        <w:tblW w:w="9505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914"/>
        <w:gridCol w:w="787"/>
        <w:gridCol w:w="173"/>
        <w:gridCol w:w="1155"/>
        <w:gridCol w:w="974"/>
        <w:gridCol w:w="399"/>
        <w:gridCol w:w="547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402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vMerge w:val="restart"/>
          </w:tcPr>
          <w:p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bCs/>
                <w:sz w:val="28"/>
                <w:szCs w:val="28"/>
                <w:highlight w:val="none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eastAsia="仿宋_GB2312"/>
                <w:bCs/>
                <w:sz w:val="28"/>
                <w:szCs w:val="28"/>
                <w:highlight w:val="none"/>
              </w:rPr>
              <w:t>近期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eastAsia="仿宋_GB2312"/>
                <w:bCs/>
                <w:sz w:val="28"/>
                <w:szCs w:val="28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40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0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402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  <w:lang w:eastAsia="zh-CN"/>
              </w:rPr>
              <w:t>竞赛工种</w:t>
            </w:r>
          </w:p>
        </w:tc>
        <w:tc>
          <w:tcPr>
            <w:tcW w:w="2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钢筋工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2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镶贴工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2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育婴员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7" w:hRule="atLeast"/>
        </w:trPr>
        <w:tc>
          <w:tcPr>
            <w:tcW w:w="140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eastAsia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  <w:lang w:eastAsia="zh-CN"/>
              </w:rPr>
              <w:t>工作</w:t>
            </w:r>
          </w:p>
          <w:p>
            <w:pPr>
              <w:spacing w:line="440" w:lineRule="exact"/>
              <w:ind w:firstLine="140" w:firstLineChars="5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  <w:lang w:eastAsia="zh-CN"/>
              </w:rPr>
              <w:t>简介</w:t>
            </w:r>
          </w:p>
        </w:tc>
        <w:tc>
          <w:tcPr>
            <w:tcW w:w="810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hint="eastAsia" w:eastAsia="仿宋_GB2312"/>
          <w:bCs/>
          <w:sz w:val="28"/>
          <w:szCs w:val="28"/>
          <w:highlight w:val="none"/>
          <w:lang w:eastAsia="zh-CN"/>
        </w:rPr>
      </w:pPr>
      <w:r>
        <w:rPr>
          <w:rFonts w:hint="eastAsia" w:eastAsia="仿宋_GB2312"/>
          <w:bCs/>
          <w:sz w:val="28"/>
          <w:szCs w:val="28"/>
          <w:highlight w:val="none"/>
          <w:lang w:eastAsia="zh-CN"/>
        </w:rPr>
        <w:t>注：请报名参赛选手在竞赛工种项目“□”中“√”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U2NjQ1NjE1ZDg1YjQ1YmExZjY3NGRmYTk1MGUifQ=="/>
  </w:docVars>
  <w:rsids>
    <w:rsidRoot w:val="08515269"/>
    <w:rsid w:val="0851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2023-11-07T01:28:00Z</dcterms:created>
  <dc:creator>我的果宝</dc:creator>
  <cp:lastModifiedBy>我的果宝</cp:lastModifiedBy>
  <dcterms:modified xsi:type="dcterms:W3CDTF">2023-11-07T01:29:31Z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C378BA665CBD48349DE92958A2D97149_11</vt:lpwstr>
  </property>
</Properties>
</file>