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EC" w:rsidRDefault="006910EC" w:rsidP="006910EC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DE4A05">
        <w:rPr>
          <w:rFonts w:ascii="黑体" w:eastAsia="黑体" w:hAnsi="黑体" w:cs="方正小标宋简体"/>
          <w:sz w:val="32"/>
          <w:szCs w:val="32"/>
        </w:rPr>
        <w:t>1</w:t>
      </w:r>
      <w:bookmarkStart w:id="0" w:name="_GoBack"/>
      <w:bookmarkEnd w:id="0"/>
    </w:p>
    <w:p w:rsidR="006910EC" w:rsidRPr="006910EC" w:rsidRDefault="006910EC" w:rsidP="006910EC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:rsidR="00331BCF" w:rsidRDefault="00DC7B7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张店区区</w:t>
      </w:r>
      <w:r w:rsidR="00DB1A23">
        <w:rPr>
          <w:rFonts w:ascii="方正小标宋简体" w:eastAsia="方正小标宋简体" w:hAnsi="方正小标宋简体" w:cs="方正小标宋简体" w:hint="eastAsia"/>
          <w:sz w:val="44"/>
          <w:szCs w:val="44"/>
        </w:rPr>
        <w:t>属事业单位脱贫攻坚专项奖励</w:t>
      </w:r>
    </w:p>
    <w:p w:rsidR="00331BCF" w:rsidRDefault="00DB1A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拟嘉奖集体名单</w:t>
      </w:r>
    </w:p>
    <w:p w:rsidR="00331BCF" w:rsidRDefault="00DB1A23" w:rsidP="00DB1A2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拟嘉奖集体（共19家）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张店区社会保险事业中心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张店区水利灌溉和水土保持事业服务中心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张店区农业技术推广服务中心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张店区旅游事业服务中心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张店区华润实验小学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张店区第七中学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张店区实验小学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张店区融媒体中心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张店区妇女儿童工作委员会办公室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张店区城市居民最低生活保障事业服务中心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张店区财政事业服务中心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湖田街道便民服务中心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张店区医疗保障服务中心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房镇镇农业综合服务中心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马尚镇农业农村综合服务中心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张店区残疾人劳动就业服务中心办公室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张店区中医院</w:t>
      </w:r>
    </w:p>
    <w:p w:rsidR="00DC7B7C" w:rsidRPr="00DC7B7C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张店区妇幼保健院</w:t>
      </w:r>
    </w:p>
    <w:p w:rsidR="00331BCF" w:rsidRDefault="00DC7B7C" w:rsidP="00DC7B7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C7B7C">
        <w:rPr>
          <w:rFonts w:ascii="仿宋_GB2312" w:eastAsia="仿宋_GB2312" w:hAnsi="仿宋_GB2312" w:cs="仿宋_GB2312" w:hint="eastAsia"/>
          <w:sz w:val="32"/>
          <w:szCs w:val="32"/>
        </w:rPr>
        <w:t>湖田卫生院</w:t>
      </w:r>
    </w:p>
    <w:sectPr w:rsidR="0033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C4" w:rsidRDefault="00D45DC4" w:rsidP="00DC7B7C">
      <w:r>
        <w:separator/>
      </w:r>
    </w:p>
  </w:endnote>
  <w:endnote w:type="continuationSeparator" w:id="0">
    <w:p w:rsidR="00D45DC4" w:rsidRDefault="00D45DC4" w:rsidP="00DC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C4" w:rsidRDefault="00D45DC4" w:rsidP="00DC7B7C">
      <w:r>
        <w:separator/>
      </w:r>
    </w:p>
  </w:footnote>
  <w:footnote w:type="continuationSeparator" w:id="0">
    <w:p w:rsidR="00D45DC4" w:rsidRDefault="00D45DC4" w:rsidP="00DC7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CF"/>
    <w:rsid w:val="00331BCF"/>
    <w:rsid w:val="006910EC"/>
    <w:rsid w:val="00693AD0"/>
    <w:rsid w:val="00D45DC4"/>
    <w:rsid w:val="00DB1A23"/>
    <w:rsid w:val="00DC7B7C"/>
    <w:rsid w:val="00DE4A05"/>
    <w:rsid w:val="03E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4CC76"/>
  <w15:docId w15:val="{002F6E0C-5391-41B2-B81A-099B0E1C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仿宋_GB2312" w:eastAsia="仿宋_GB2312" w:cs="仿宋_GB2312"/>
      <w:color w:val="000000"/>
      <w:sz w:val="28"/>
      <w:szCs w:val="28"/>
      <w:u w:val="none"/>
    </w:rPr>
  </w:style>
  <w:style w:type="paragraph" w:styleId="a3">
    <w:name w:val="header"/>
    <w:basedOn w:val="a"/>
    <w:link w:val="a4"/>
    <w:unhideWhenUsed/>
    <w:rsid w:val="00DC7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C7B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DC7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C7B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5</cp:revision>
  <dcterms:created xsi:type="dcterms:W3CDTF">2014-10-29T12:08:00Z</dcterms:created>
  <dcterms:modified xsi:type="dcterms:W3CDTF">2021-03-15T01:53:00Z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