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3年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张店区第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批青年见习单位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numId w:val="0"/>
        </w:numPr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1.山东流萤网络科技有限公司</w:t>
      </w:r>
    </w:p>
    <w:p>
      <w:pPr>
        <w:numPr>
          <w:numId w:val="0"/>
        </w:numPr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2.淄博恒驰信息科技有限公司</w:t>
      </w:r>
    </w:p>
    <w:p>
      <w:pPr>
        <w:numPr>
          <w:numId w:val="0"/>
        </w:numPr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3.山东天鲸网络科技有限公司</w:t>
      </w:r>
    </w:p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9362957-A972-4C21-A311-D2F04537C64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83433FC-2722-42AC-A06D-1DBDC5F1CC1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8DE08AB-C5BD-4D8A-8823-1CF642AB5A9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1DAB5136-6640-4E1F-965E-FBA917C1F0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ZGFmOTlmNzYxNmQ3ZDFlNTc5NGU4NTkwODkxZmMifQ=="/>
  </w:docVars>
  <w:rsids>
    <w:rsidRoot w:val="30384238"/>
    <w:rsid w:val="21C44069"/>
    <w:rsid w:val="272D3D75"/>
    <w:rsid w:val="30384238"/>
    <w:rsid w:val="38862CEB"/>
    <w:rsid w:val="45D86633"/>
    <w:rsid w:val="579F1860"/>
    <w:rsid w:val="5C7E11F6"/>
    <w:rsid w:val="652B4C08"/>
    <w:rsid w:val="6A9E6866"/>
    <w:rsid w:val="7447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92</Characters>
  <Lines>0</Lines>
  <Paragraphs>0</Paragraphs>
  <TotalTime>4</TotalTime>
  <ScaleCrop>false</ScaleCrop>
  <LinksUpToDate>false</LinksUpToDate>
  <CharactersWithSpaces>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2022-05-20T07:00:00Z</dcterms:created>
  <dc:creator>cc</dc:creator>
  <cp:lastModifiedBy>~晶~方岳妈妈</cp:lastModifiedBy>
  <dcterms:modified xsi:type="dcterms:W3CDTF">2023-07-04T09:24:07Z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814E5707A768470291AC36958A68AAEB</vt:lpwstr>
  </property>
</Properties>
</file>