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华文中宋" w:hAnsi="华文中宋" w:eastAsia="华文中宋" w:cs="华文中宋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  <w:lang w:val="en-US" w:eastAsia="zh-CN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  <w:lang w:val="en-US" w:eastAsia="zh-CN"/>
        </w:rPr>
        <w:t>淄博市2022年度企业新型学徒制培训补贴预支资金申请表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375"/>
        <w:tblOverlap w:val="never"/>
        <w:tblW w:w="14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240"/>
        <w:gridCol w:w="2240"/>
        <w:gridCol w:w="975"/>
        <w:gridCol w:w="849"/>
        <w:gridCol w:w="1041"/>
        <w:gridCol w:w="1824"/>
        <w:gridCol w:w="1530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10" w:type="dxa"/>
            <w:vAlign w:val="center"/>
          </w:tcPr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合作院校</w:t>
            </w:r>
          </w:p>
        </w:tc>
        <w:tc>
          <w:tcPr>
            <w:tcW w:w="2240" w:type="dxa"/>
            <w:vAlign w:val="center"/>
          </w:tcPr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40" w:type="dxa"/>
            <w:vAlign w:val="center"/>
          </w:tcPr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培训专业</w:t>
            </w:r>
          </w:p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培训</w:t>
            </w:r>
          </w:p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849" w:type="dxa"/>
            <w:vAlign w:val="center"/>
          </w:tcPr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培训</w:t>
            </w:r>
          </w:p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041" w:type="dxa"/>
            <w:vAlign w:val="center"/>
          </w:tcPr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培训</w:t>
            </w:r>
          </w:p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年限</w:t>
            </w:r>
          </w:p>
        </w:tc>
        <w:tc>
          <w:tcPr>
            <w:tcW w:w="1824" w:type="dxa"/>
            <w:vAlign w:val="center"/>
          </w:tcPr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1530" w:type="dxa"/>
            <w:vAlign w:val="center"/>
          </w:tcPr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总补贴</w:t>
            </w:r>
          </w:p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884" w:type="dxa"/>
            <w:vAlign w:val="center"/>
          </w:tcPr>
          <w:p>
            <w:pPr>
              <w:ind w:left="2112" w:leftChars="0" w:hanging="2112" w:hangingChars="88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预支金额（50%）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1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淄博市技师学院</w:t>
            </w:r>
          </w:p>
        </w:tc>
        <w:tc>
          <w:tcPr>
            <w:tcW w:w="22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山东东方时尚驾驶培训有限公司</w:t>
            </w:r>
          </w:p>
        </w:tc>
        <w:tc>
          <w:tcPr>
            <w:tcW w:w="22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汽车维修工</w:t>
            </w:r>
          </w:p>
        </w:tc>
        <w:tc>
          <w:tcPr>
            <w:tcW w:w="9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</w:t>
            </w:r>
          </w:p>
        </w:tc>
        <w:tc>
          <w:tcPr>
            <w:tcW w:w="849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51人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2年</w:t>
            </w:r>
          </w:p>
        </w:tc>
        <w:tc>
          <w:tcPr>
            <w:tcW w:w="182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5500元/人/年</w:t>
            </w:r>
          </w:p>
        </w:tc>
        <w:tc>
          <w:tcPr>
            <w:tcW w:w="153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561000元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280500元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1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淄博市技师学院</w:t>
            </w:r>
          </w:p>
        </w:tc>
        <w:tc>
          <w:tcPr>
            <w:tcW w:w="22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 淄博商厦有限责任公司</w:t>
            </w:r>
          </w:p>
        </w:tc>
        <w:tc>
          <w:tcPr>
            <w:tcW w:w="224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电子商务师</w:t>
            </w:r>
          </w:p>
        </w:tc>
        <w:tc>
          <w:tcPr>
            <w:tcW w:w="975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25人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元/人/年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275000元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137500元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1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淄博市技师学院</w:t>
            </w:r>
          </w:p>
        </w:tc>
        <w:tc>
          <w:tcPr>
            <w:tcW w:w="22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淄博思创信息科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技有限公司</w:t>
            </w:r>
          </w:p>
        </w:tc>
        <w:tc>
          <w:tcPr>
            <w:tcW w:w="224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计算机应用与维修</w:t>
            </w:r>
          </w:p>
        </w:tc>
        <w:tc>
          <w:tcPr>
            <w:tcW w:w="975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24人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5500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元/人/年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264000元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132000元</w:t>
            </w:r>
          </w:p>
        </w:tc>
      </w:tr>
    </w:tbl>
    <w:p/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ZTFkZmQzYzllNjBlODkyNzI2ZmFiNmFjMWFhNWEifQ=="/>
  </w:docVars>
  <w:rsids>
    <w:rsidRoot w:val="5E331629"/>
    <w:rsid w:val="05BA453C"/>
    <w:rsid w:val="0D851756"/>
    <w:rsid w:val="0E173D66"/>
    <w:rsid w:val="101935CB"/>
    <w:rsid w:val="12FF08DF"/>
    <w:rsid w:val="18760E00"/>
    <w:rsid w:val="21C710EA"/>
    <w:rsid w:val="24D52FE3"/>
    <w:rsid w:val="2A2D414C"/>
    <w:rsid w:val="32253ED6"/>
    <w:rsid w:val="32457EAD"/>
    <w:rsid w:val="342509B8"/>
    <w:rsid w:val="3A852B0A"/>
    <w:rsid w:val="3ECB4F8A"/>
    <w:rsid w:val="406B52E0"/>
    <w:rsid w:val="5E331629"/>
    <w:rsid w:val="62643C1B"/>
    <w:rsid w:val="64556246"/>
    <w:rsid w:val="652E30A2"/>
    <w:rsid w:val="6DE150F3"/>
    <w:rsid w:val="6FB2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239</Characters>
  <Lines>0</Lines>
  <Paragraphs>0</Paragraphs>
  <TotalTime>0</TotalTime>
  <ScaleCrop>false</ScaleCrop>
  <LinksUpToDate>false</LinksUpToDate>
  <CharactersWithSpaces>240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2022-10-28T06:56:00Z</dcterms:created>
  <dc:creator>蔡青</dc:creator>
  <cp:lastModifiedBy>文清</cp:lastModifiedBy>
  <cp:lastPrinted>2022-10-31T05:52:00Z</cp:lastPrinted>
  <dcterms:modified xsi:type="dcterms:W3CDTF">2022-11-08T09:00:18Z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B5895A7AF7574053A725D4180E89DE6D</vt:lpwstr>
  </property>
</Properties>
</file>