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pStyle w:val="4"/>
      </w:pPr>
    </w:p>
    <w:p>
      <w:pPr>
        <w:pStyle w:val="4"/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应届毕业生说明（式样）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姓名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，性别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，学号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</w:t>
      </w:r>
      <w:r>
        <w:rPr>
          <w:rFonts w:ascii="Times New Roman" w:hAnsi="Times New Roman" w:eastAsia="仿宋_GB2312"/>
          <w:sz w:val="32"/>
        </w:rPr>
        <w:t>，</w:t>
      </w:r>
    </w:p>
    <w:p>
      <w:pPr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身份证号：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  </w:t>
      </w:r>
      <w:r>
        <w:rPr>
          <w:rFonts w:ascii="Times New Roman" w:hAnsi="Times New Roman" w:eastAsia="仿宋_GB2312"/>
          <w:sz w:val="32"/>
        </w:rPr>
        <w:t xml:space="preserve">  ，系我校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eastAsia="仿宋_GB2312"/>
          <w:sz w:val="32"/>
          <w:u w:val="single"/>
        </w:rPr>
        <w:t xml:space="preserve">                </w:t>
      </w:r>
      <w:r>
        <w:rPr>
          <w:rFonts w:ascii="Times New Roman" w:hAnsi="Times New Roman" w:eastAsia="仿宋_GB2312"/>
          <w:sz w:val="32"/>
        </w:rPr>
        <w:t>专业2023年硕士研究生应届毕业生（硕士学段研究方向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                  </w:t>
      </w:r>
      <w:r>
        <w:rPr>
          <w:rFonts w:ascii="Times New Roman" w:hAnsi="Times New Roman" w:eastAsia="仿宋_GB2312"/>
          <w:sz w:val="32"/>
        </w:rPr>
        <w:t>）。</w:t>
      </w:r>
    </w:p>
    <w:p>
      <w:pPr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特此说明。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院校（章）：</w:t>
      </w:r>
    </w:p>
    <w:p>
      <w:pPr>
        <w:ind w:firstLine="1558" w:firstLineChars="487"/>
        <w:rPr>
          <w:rFonts w:ascii="Times New Roman" w:hAnsi="Times New Roman" w:eastAsia="仿宋_GB2312"/>
          <w:sz w:val="32"/>
          <w:szCs w:val="32"/>
        </w:rPr>
      </w:pPr>
    </w:p>
    <w:p>
      <w:pPr>
        <w:ind w:firstLine="1558" w:firstLineChars="487"/>
        <w:rPr>
          <w:rFonts w:ascii="Times New Roman" w:hAnsi="Times New Roman" w:eastAsia="仿宋_GB2312"/>
          <w:sz w:val="32"/>
          <w:szCs w:val="32"/>
        </w:rPr>
      </w:pPr>
    </w:p>
    <w:p>
      <w:pPr>
        <w:ind w:firstLine="5552" w:firstLineChars="173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023年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NDg4MDY2MjdkMjM2MTI4OTc0ZmEzODMxYzhhZWUifQ=="/>
  </w:docVars>
  <w:rsids>
    <w:rsidRoot w:val="00000000"/>
    <w:rsid w:val="34194383"/>
    <w:rsid w:val="4DF0652F"/>
    <w:rsid w:val="548B6132"/>
    <w:rsid w:val="64D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78</Characters>
  <Lines>0</Lines>
  <Paragraphs>0</Paragraphs>
  <TotalTime>0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</dc:creator>
  <cp:lastModifiedBy>美术李超南小</cp:lastModifiedBy>
  <dcterms:modified xsi:type="dcterms:W3CDTF">2023-04-30T08:52:33Z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C963509F1672441784DAAD92DE7608AE_12</vt:lpwstr>
  </property>
</Properties>
</file>