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4BD" w:rsidRPr="000564BD" w:rsidRDefault="00131979" w:rsidP="00131979">
      <w:pPr>
        <w:spacing w:line="560" w:lineRule="exact"/>
        <w:ind w:firstLineChars="200" w:firstLine="880"/>
        <w:jc w:val="center"/>
        <w:rPr>
          <w:rFonts w:ascii="Times New Roman" w:eastAsia="仿宋" w:hAnsi="Times New Roman" w:cs="Times New Roman"/>
          <w:sz w:val="32"/>
          <w:szCs w:val="32"/>
        </w:rPr>
      </w:pPr>
      <w:r w:rsidRPr="00131979">
        <w:rPr>
          <w:rFonts w:ascii="Times New Roman" w:eastAsia="方正小标宋简体" w:hAnsi="Times New Roman" w:cs="Times New Roman" w:hint="eastAsia"/>
          <w:sz w:val="44"/>
          <w:szCs w:val="44"/>
        </w:rPr>
        <w:t>张店区教育局</w:t>
      </w:r>
      <w:r w:rsidRPr="00131979">
        <w:rPr>
          <w:rFonts w:ascii="Times New Roman" w:eastAsia="方正小标宋简体" w:hAnsi="Times New Roman" w:cs="Times New Roman" w:hint="eastAsia"/>
          <w:sz w:val="44"/>
          <w:szCs w:val="44"/>
        </w:rPr>
        <w:t>2018</w:t>
      </w:r>
      <w:r w:rsidRPr="00131979">
        <w:rPr>
          <w:rFonts w:ascii="Times New Roman" w:eastAsia="方正小标宋简体" w:hAnsi="Times New Roman" w:cs="Times New Roman" w:hint="eastAsia"/>
          <w:sz w:val="44"/>
          <w:szCs w:val="44"/>
        </w:rPr>
        <w:t>年政府信息公开工作年度报告</w:t>
      </w:r>
    </w:p>
    <w:p w:rsidR="0058023A" w:rsidRPr="000564BD" w:rsidRDefault="0064298C" w:rsidP="000564BD">
      <w:pPr>
        <w:spacing w:line="560" w:lineRule="exact"/>
        <w:ind w:firstLineChars="200" w:firstLine="640"/>
        <w:rPr>
          <w:rFonts w:ascii="Times New Roman" w:eastAsia="仿宋_GB2312" w:hAnsi="Times New Roman" w:cs="Times New Roman"/>
          <w:sz w:val="32"/>
          <w:szCs w:val="32"/>
        </w:rPr>
      </w:pPr>
      <w:r w:rsidRPr="000564BD">
        <w:rPr>
          <w:rFonts w:ascii="Times New Roman" w:eastAsia="仿宋_GB2312" w:hAnsi="Times New Roman" w:cs="Times New Roman"/>
          <w:sz w:val="32"/>
          <w:szCs w:val="32"/>
        </w:rPr>
        <w:t>201</w:t>
      </w:r>
      <w:r w:rsidR="000564BD" w:rsidRPr="000564BD">
        <w:rPr>
          <w:rFonts w:ascii="Times New Roman" w:eastAsia="仿宋_GB2312" w:hAnsi="Times New Roman" w:cs="Times New Roman"/>
          <w:sz w:val="32"/>
          <w:szCs w:val="32"/>
        </w:rPr>
        <w:t>8</w:t>
      </w:r>
      <w:r w:rsidRPr="000564BD">
        <w:rPr>
          <w:rFonts w:ascii="Times New Roman" w:eastAsia="仿宋_GB2312" w:hAnsi="Times New Roman" w:cs="Times New Roman"/>
          <w:sz w:val="32"/>
          <w:szCs w:val="32"/>
        </w:rPr>
        <w:t>年，张店区教育局深入贯彻《条例》和《办法》，进一步加强组织领导，强化监督检查，完善工作制度，规范工作流程，落实工作责任，全区教育信息公开工作稳步推进。</w:t>
      </w:r>
    </w:p>
    <w:p w:rsidR="0058023A" w:rsidRPr="000564BD" w:rsidRDefault="0064298C" w:rsidP="000564BD">
      <w:pPr>
        <w:spacing w:line="560" w:lineRule="exact"/>
        <w:ind w:firstLineChars="200" w:firstLine="640"/>
        <w:rPr>
          <w:rFonts w:ascii="Times New Roman" w:eastAsia="黑体" w:hAnsi="Times New Roman" w:cs="Times New Roman"/>
          <w:sz w:val="32"/>
          <w:szCs w:val="32"/>
        </w:rPr>
      </w:pPr>
      <w:r w:rsidRPr="000564BD">
        <w:rPr>
          <w:rFonts w:ascii="Times New Roman" w:eastAsia="黑体" w:hAnsi="Times New Roman" w:cs="Times New Roman"/>
          <w:sz w:val="32"/>
          <w:szCs w:val="32"/>
        </w:rPr>
        <w:t>一、发布解读、回应社会关切的问题。</w:t>
      </w:r>
    </w:p>
    <w:p w:rsidR="0058023A" w:rsidRPr="000564BD" w:rsidRDefault="0064298C" w:rsidP="000564BD">
      <w:pPr>
        <w:spacing w:line="560" w:lineRule="exact"/>
        <w:ind w:firstLineChars="200" w:firstLine="640"/>
        <w:rPr>
          <w:rFonts w:ascii="Times New Roman" w:eastAsia="仿宋_GB2312" w:hAnsi="Times New Roman" w:cs="Times New Roman"/>
          <w:sz w:val="32"/>
          <w:szCs w:val="32"/>
        </w:rPr>
      </w:pPr>
      <w:r w:rsidRPr="000564BD">
        <w:rPr>
          <w:rFonts w:ascii="Times New Roman" w:eastAsia="仿宋_GB2312" w:hAnsi="Times New Roman" w:cs="Times New Roman"/>
          <w:sz w:val="32"/>
          <w:szCs w:val="32"/>
        </w:rPr>
        <w:t>1.</w:t>
      </w:r>
      <w:r w:rsidRPr="000564BD">
        <w:rPr>
          <w:rFonts w:ascii="Times New Roman" w:eastAsia="仿宋_GB2312" w:hAnsi="Times New Roman" w:cs="Times New Roman"/>
          <w:sz w:val="32"/>
          <w:szCs w:val="32"/>
        </w:rPr>
        <w:t>主动公开发布群众关心的问题。针对对家长关心的中考体育项目确定问题，教育局组织专门的家长抽签仪式，邀请家长代表、各大媒体及市区纪委、教育部门有关人员参加，整个过程做到了公开、公正，并及时将相关信息在媒体上做了公布，让广大家长第一时间了解到相关挖信息。</w:t>
      </w:r>
    </w:p>
    <w:p w:rsidR="0058023A" w:rsidRPr="000564BD" w:rsidRDefault="0064298C" w:rsidP="000564BD">
      <w:pPr>
        <w:spacing w:line="560" w:lineRule="exact"/>
        <w:ind w:firstLineChars="200" w:firstLine="640"/>
        <w:rPr>
          <w:rFonts w:ascii="Times New Roman" w:eastAsia="仿宋_GB2312" w:hAnsi="Times New Roman" w:cs="Times New Roman"/>
          <w:sz w:val="32"/>
          <w:szCs w:val="32"/>
        </w:rPr>
      </w:pPr>
      <w:r w:rsidRPr="000564BD">
        <w:rPr>
          <w:rFonts w:ascii="Times New Roman" w:eastAsia="仿宋_GB2312" w:hAnsi="Times New Roman" w:cs="Times New Roman"/>
          <w:sz w:val="32"/>
          <w:szCs w:val="32"/>
        </w:rPr>
        <w:t>2.</w:t>
      </w:r>
      <w:r w:rsidRPr="000564BD">
        <w:rPr>
          <w:rFonts w:ascii="Times New Roman" w:eastAsia="仿宋_GB2312" w:hAnsi="Times New Roman" w:cs="Times New Roman"/>
          <w:sz w:val="32"/>
          <w:szCs w:val="32"/>
        </w:rPr>
        <w:t>联络媒体主动进行政务公开。区教育局在区委区政府及相关部门的统一安排下，参与了张店电视台组织的《政风行风热线》栏目，现场与热线观众进行了交流互动，对观众提出的社会关切、群众关心的教育热点、焦点问题进行了解答。</w:t>
      </w:r>
    </w:p>
    <w:p w:rsidR="0058023A" w:rsidRPr="000564BD" w:rsidRDefault="0064298C" w:rsidP="000564BD">
      <w:pPr>
        <w:spacing w:line="560" w:lineRule="exact"/>
        <w:ind w:firstLineChars="200" w:firstLine="640"/>
        <w:rPr>
          <w:rFonts w:ascii="Times New Roman" w:eastAsia="仿宋_GB2312" w:hAnsi="Times New Roman" w:cs="Times New Roman"/>
          <w:sz w:val="32"/>
          <w:szCs w:val="32"/>
        </w:rPr>
      </w:pPr>
      <w:r w:rsidRPr="000564BD">
        <w:rPr>
          <w:rFonts w:ascii="Times New Roman" w:eastAsia="仿宋_GB2312" w:hAnsi="Times New Roman" w:cs="Times New Roman"/>
          <w:sz w:val="32"/>
          <w:szCs w:val="32"/>
        </w:rPr>
        <w:t>3.</w:t>
      </w:r>
      <w:r w:rsidRPr="000564BD">
        <w:rPr>
          <w:rFonts w:ascii="Times New Roman" w:eastAsia="仿宋_GB2312" w:hAnsi="Times New Roman" w:cs="Times New Roman"/>
          <w:sz w:val="32"/>
          <w:szCs w:val="32"/>
        </w:rPr>
        <w:t>主动发布群众关心的教育问题。针对群众比较关心的中小学招生、报名等问题，相关政策出台后，教育局都及时在《淄博日报》、《淄博晚报》、《鲁中晨报》、《淄博电视台》、《张店电视台》等市区主流媒体发布相关信息，并在《张店政府网》、《张店教育信息网》等网络媒体用通俗易懂的语言及时发布政策解读，进一步对热点、重点问题进行解释说明，争取让群众最大程度满意。</w:t>
      </w:r>
    </w:p>
    <w:p w:rsidR="0058023A" w:rsidRPr="000564BD" w:rsidRDefault="0064298C" w:rsidP="000564BD">
      <w:pPr>
        <w:spacing w:line="560" w:lineRule="exact"/>
        <w:ind w:firstLineChars="200" w:firstLine="640"/>
        <w:rPr>
          <w:rFonts w:ascii="Times New Roman" w:eastAsia="黑体" w:hAnsi="Times New Roman" w:cs="Times New Roman"/>
          <w:sz w:val="32"/>
          <w:szCs w:val="32"/>
        </w:rPr>
      </w:pPr>
      <w:r w:rsidRPr="000564BD">
        <w:rPr>
          <w:rFonts w:ascii="Times New Roman" w:eastAsia="黑体" w:hAnsi="Times New Roman" w:cs="Times New Roman"/>
          <w:sz w:val="32"/>
          <w:szCs w:val="32"/>
        </w:rPr>
        <w:t>二、主动公开政府信息情况</w:t>
      </w:r>
    </w:p>
    <w:p w:rsidR="0058023A" w:rsidRPr="000564BD" w:rsidRDefault="0064298C" w:rsidP="000564BD">
      <w:pPr>
        <w:spacing w:line="560" w:lineRule="exact"/>
        <w:ind w:firstLineChars="200" w:firstLine="640"/>
        <w:rPr>
          <w:rFonts w:ascii="Times New Roman" w:eastAsia="仿宋_GB2312" w:hAnsi="Times New Roman" w:cs="Times New Roman"/>
          <w:sz w:val="32"/>
          <w:szCs w:val="32"/>
        </w:rPr>
      </w:pPr>
      <w:r w:rsidRPr="000564BD">
        <w:rPr>
          <w:rFonts w:ascii="Times New Roman" w:eastAsia="仿宋_GB2312" w:hAnsi="Times New Roman" w:cs="Times New Roman"/>
          <w:sz w:val="32"/>
          <w:szCs w:val="32"/>
        </w:rPr>
        <w:t>本年度张店区教育局政府信息公开内容包括政策法规、规划</w:t>
      </w:r>
      <w:r w:rsidRPr="000564BD">
        <w:rPr>
          <w:rFonts w:ascii="Times New Roman" w:eastAsia="仿宋_GB2312" w:hAnsi="Times New Roman" w:cs="Times New Roman"/>
          <w:sz w:val="32"/>
          <w:szCs w:val="32"/>
        </w:rPr>
        <w:lastRenderedPageBreak/>
        <w:t>计划、业务工作、其他信息等</w:t>
      </w:r>
      <w:r w:rsidRPr="000564BD">
        <w:rPr>
          <w:rFonts w:ascii="Times New Roman" w:eastAsia="仿宋_GB2312" w:hAnsi="Times New Roman" w:cs="Times New Roman"/>
          <w:sz w:val="32"/>
          <w:szCs w:val="32"/>
        </w:rPr>
        <w:t>4</w:t>
      </w:r>
      <w:r w:rsidRPr="000564BD">
        <w:rPr>
          <w:rFonts w:ascii="Times New Roman" w:eastAsia="仿宋_GB2312" w:hAnsi="Times New Roman" w:cs="Times New Roman"/>
          <w:sz w:val="32"/>
          <w:szCs w:val="32"/>
        </w:rPr>
        <w:t>类，包括《</w:t>
      </w:r>
      <w:r w:rsidRPr="000564BD">
        <w:rPr>
          <w:rFonts w:ascii="Times New Roman" w:eastAsia="仿宋_GB2312" w:hAnsi="Times New Roman" w:cs="Times New Roman"/>
          <w:sz w:val="32"/>
          <w:szCs w:val="32"/>
        </w:rPr>
        <w:t>20</w:t>
      </w:r>
      <w:r w:rsidR="000564BD" w:rsidRPr="000564BD">
        <w:rPr>
          <w:rFonts w:ascii="Times New Roman" w:eastAsia="仿宋_GB2312" w:hAnsi="Times New Roman" w:cs="Times New Roman"/>
          <w:sz w:val="32"/>
          <w:szCs w:val="32"/>
        </w:rPr>
        <w:t>18</w:t>
      </w:r>
      <w:r w:rsidRPr="000564BD">
        <w:rPr>
          <w:rFonts w:ascii="Times New Roman" w:eastAsia="仿宋_GB2312" w:hAnsi="Times New Roman" w:cs="Times New Roman"/>
          <w:sz w:val="32"/>
          <w:szCs w:val="32"/>
        </w:rPr>
        <w:t>年张店地区部分普通高中学校招生指标分配实施方案</w:t>
      </w:r>
      <w:r w:rsidRPr="000564BD">
        <w:rPr>
          <w:rFonts w:ascii="Times New Roman" w:eastAsia="仿宋_GB2312" w:hAnsi="Times New Roman" w:cs="Times New Roman"/>
          <w:sz w:val="32"/>
          <w:szCs w:val="32"/>
        </w:rPr>
        <w:t xml:space="preserve"> </w:t>
      </w:r>
      <w:r w:rsidRPr="000564BD">
        <w:rPr>
          <w:rFonts w:ascii="Times New Roman" w:eastAsia="仿宋_GB2312" w:hAnsi="Times New Roman" w:cs="Times New Roman"/>
          <w:sz w:val="32"/>
          <w:szCs w:val="32"/>
        </w:rPr>
        <w:t>》、《</w:t>
      </w:r>
      <w:r w:rsidRPr="000564BD">
        <w:rPr>
          <w:rFonts w:ascii="Times New Roman" w:eastAsia="仿宋_GB2312" w:hAnsi="Times New Roman" w:cs="Times New Roman"/>
          <w:sz w:val="32"/>
          <w:szCs w:val="32"/>
        </w:rPr>
        <w:t>201</w:t>
      </w:r>
      <w:r w:rsidR="000564BD" w:rsidRPr="000564BD">
        <w:rPr>
          <w:rFonts w:ascii="Times New Roman" w:eastAsia="仿宋_GB2312" w:hAnsi="Times New Roman" w:cs="Times New Roman"/>
          <w:sz w:val="32"/>
          <w:szCs w:val="32"/>
        </w:rPr>
        <w:t>8</w:t>
      </w:r>
      <w:r w:rsidRPr="000564BD">
        <w:rPr>
          <w:rFonts w:ascii="Times New Roman" w:eastAsia="仿宋_GB2312" w:hAnsi="Times New Roman" w:cs="Times New Roman"/>
          <w:sz w:val="32"/>
          <w:szCs w:val="32"/>
        </w:rPr>
        <w:t>年张店地区义务教育段民办学校招生工作实施方案》、《</w:t>
      </w:r>
      <w:r w:rsidRPr="000564BD">
        <w:rPr>
          <w:rFonts w:ascii="Times New Roman" w:eastAsia="仿宋_GB2312" w:hAnsi="Times New Roman" w:cs="Times New Roman"/>
          <w:sz w:val="32"/>
          <w:szCs w:val="32"/>
        </w:rPr>
        <w:t>201</w:t>
      </w:r>
      <w:r w:rsidR="000564BD" w:rsidRPr="000564BD">
        <w:rPr>
          <w:rFonts w:ascii="Times New Roman" w:eastAsia="仿宋_GB2312" w:hAnsi="Times New Roman" w:cs="Times New Roman"/>
          <w:sz w:val="32"/>
          <w:szCs w:val="32"/>
        </w:rPr>
        <w:t>8</w:t>
      </w:r>
      <w:r w:rsidRPr="000564BD">
        <w:rPr>
          <w:rFonts w:ascii="Times New Roman" w:eastAsia="仿宋_GB2312" w:hAnsi="Times New Roman" w:cs="Times New Roman"/>
          <w:sz w:val="32"/>
          <w:szCs w:val="32"/>
        </w:rPr>
        <w:t>年义务教育段学校招生工作实施意见》、《</w:t>
      </w:r>
      <w:r w:rsidRPr="000564BD">
        <w:rPr>
          <w:rFonts w:ascii="Times New Roman" w:eastAsia="仿宋_GB2312" w:hAnsi="Times New Roman" w:cs="Times New Roman"/>
          <w:sz w:val="32"/>
          <w:szCs w:val="32"/>
        </w:rPr>
        <w:t>201</w:t>
      </w:r>
      <w:r w:rsidR="000564BD" w:rsidRPr="000564BD">
        <w:rPr>
          <w:rFonts w:ascii="Times New Roman" w:eastAsia="仿宋_GB2312" w:hAnsi="Times New Roman" w:cs="Times New Roman"/>
          <w:sz w:val="32"/>
          <w:szCs w:val="32"/>
        </w:rPr>
        <w:t>8</w:t>
      </w:r>
      <w:r w:rsidRPr="000564BD">
        <w:rPr>
          <w:rFonts w:ascii="Times New Roman" w:eastAsia="仿宋_GB2312" w:hAnsi="Times New Roman" w:cs="Times New Roman"/>
          <w:sz w:val="32"/>
          <w:szCs w:val="32"/>
        </w:rPr>
        <w:t>年张店地区初中毕业生体育与健康测试工作实施方案》、《</w:t>
      </w:r>
      <w:r w:rsidRPr="000564BD">
        <w:rPr>
          <w:rFonts w:ascii="Times New Roman" w:eastAsia="仿宋_GB2312" w:hAnsi="Times New Roman" w:cs="Times New Roman"/>
          <w:sz w:val="32"/>
          <w:szCs w:val="32"/>
        </w:rPr>
        <w:t>201</w:t>
      </w:r>
      <w:r w:rsidR="000564BD" w:rsidRPr="000564BD">
        <w:rPr>
          <w:rFonts w:ascii="Times New Roman" w:eastAsia="仿宋_GB2312" w:hAnsi="Times New Roman" w:cs="Times New Roman"/>
          <w:sz w:val="32"/>
          <w:szCs w:val="32"/>
        </w:rPr>
        <w:t>8</w:t>
      </w:r>
      <w:r w:rsidRPr="000564BD">
        <w:rPr>
          <w:rFonts w:ascii="Times New Roman" w:eastAsia="仿宋_GB2312" w:hAnsi="Times New Roman" w:cs="Times New Roman"/>
          <w:sz w:val="32"/>
          <w:szCs w:val="32"/>
        </w:rPr>
        <w:t>年高中段学校招生工作实施意见》等。业务工作类信息包括综合性业务、人事管理、财务管理、基础教育（含学前教育）、职业与成人教育、学校体育与卫生教育、招生考试等教育工作各个方面。</w:t>
      </w:r>
    </w:p>
    <w:p w:rsidR="0058023A" w:rsidRPr="000564BD" w:rsidRDefault="0064298C" w:rsidP="000564BD">
      <w:pPr>
        <w:spacing w:line="560" w:lineRule="exact"/>
        <w:ind w:firstLineChars="200" w:firstLine="640"/>
        <w:rPr>
          <w:rFonts w:ascii="Times New Roman" w:eastAsia="仿宋_GB2312" w:hAnsi="Times New Roman" w:cs="Times New Roman"/>
          <w:sz w:val="32"/>
          <w:szCs w:val="32"/>
        </w:rPr>
      </w:pPr>
      <w:r w:rsidRPr="000564BD">
        <w:rPr>
          <w:rFonts w:ascii="Times New Roman" w:eastAsia="仿宋_GB2312" w:hAnsi="Times New Roman" w:cs="Times New Roman"/>
          <w:sz w:val="32"/>
          <w:szCs w:val="32"/>
        </w:rPr>
        <w:t>在主动公开的政府信息中，与公众密切相关需公众及时了解掌握的各种教育信息及业务工作均进行了公开公示，如</w:t>
      </w:r>
      <w:r w:rsidRPr="000564BD">
        <w:rPr>
          <w:rFonts w:ascii="Times New Roman" w:eastAsia="仿宋_GB2312" w:hAnsi="Times New Roman" w:cs="Times New Roman"/>
          <w:sz w:val="32"/>
          <w:szCs w:val="32"/>
        </w:rPr>
        <w:t>201</w:t>
      </w:r>
      <w:r w:rsidR="000564BD" w:rsidRPr="000564BD">
        <w:rPr>
          <w:rFonts w:ascii="Times New Roman" w:eastAsia="仿宋_GB2312" w:hAnsi="Times New Roman" w:cs="Times New Roman"/>
          <w:sz w:val="32"/>
          <w:szCs w:val="32"/>
        </w:rPr>
        <w:t>8</w:t>
      </w:r>
      <w:r w:rsidRPr="000564BD">
        <w:rPr>
          <w:rFonts w:ascii="Times New Roman" w:eastAsia="仿宋_GB2312" w:hAnsi="Times New Roman" w:cs="Times New Roman"/>
          <w:sz w:val="32"/>
          <w:szCs w:val="32"/>
        </w:rPr>
        <w:t>年全区义务教育段招生实施方案、</w:t>
      </w:r>
      <w:r w:rsidRPr="000564BD">
        <w:rPr>
          <w:rFonts w:ascii="Times New Roman" w:eastAsia="仿宋_GB2312" w:hAnsi="Times New Roman" w:cs="Times New Roman"/>
          <w:sz w:val="32"/>
          <w:szCs w:val="32"/>
        </w:rPr>
        <w:t>201</w:t>
      </w:r>
      <w:r w:rsidR="000564BD" w:rsidRPr="000564BD">
        <w:rPr>
          <w:rFonts w:ascii="Times New Roman" w:eastAsia="仿宋_GB2312" w:hAnsi="Times New Roman" w:cs="Times New Roman"/>
          <w:sz w:val="32"/>
          <w:szCs w:val="32"/>
        </w:rPr>
        <w:t>8</w:t>
      </w:r>
      <w:r w:rsidRPr="000564BD">
        <w:rPr>
          <w:rFonts w:ascii="Times New Roman" w:eastAsia="仿宋_GB2312" w:hAnsi="Times New Roman" w:cs="Times New Roman"/>
          <w:sz w:val="32"/>
          <w:szCs w:val="32"/>
        </w:rPr>
        <w:t>年全区义务教育段、高中段学生放假时间安排等，以上信息都从张店区教育信息网主动公开。另外通过张贴公告、微信圈发布等途径公开发布信息数</w:t>
      </w:r>
      <w:r w:rsidR="000564BD" w:rsidRPr="000564BD">
        <w:rPr>
          <w:rFonts w:ascii="Times New Roman" w:eastAsia="仿宋_GB2312" w:hAnsi="Times New Roman" w:cs="Times New Roman"/>
          <w:sz w:val="32"/>
          <w:szCs w:val="32"/>
        </w:rPr>
        <w:t>168</w:t>
      </w:r>
      <w:r w:rsidRPr="000564BD">
        <w:rPr>
          <w:rFonts w:ascii="Times New Roman" w:eastAsia="仿宋_GB2312" w:hAnsi="Times New Roman" w:cs="Times New Roman"/>
          <w:sz w:val="32"/>
          <w:szCs w:val="32"/>
        </w:rPr>
        <w:t>条。</w:t>
      </w:r>
      <w:r w:rsidRPr="000564BD">
        <w:rPr>
          <w:rFonts w:ascii="Times New Roman" w:eastAsia="仿宋_GB2312" w:hAnsi="Times New Roman" w:cs="Times New Roman"/>
          <w:sz w:val="32"/>
          <w:szCs w:val="32"/>
        </w:rPr>
        <w:t>201</w:t>
      </w:r>
      <w:r w:rsidR="000564BD" w:rsidRPr="000564BD">
        <w:rPr>
          <w:rFonts w:ascii="Times New Roman" w:eastAsia="仿宋_GB2312" w:hAnsi="Times New Roman" w:cs="Times New Roman"/>
          <w:sz w:val="32"/>
          <w:szCs w:val="32"/>
        </w:rPr>
        <w:t>8</w:t>
      </w:r>
      <w:r w:rsidRPr="000564BD">
        <w:rPr>
          <w:rFonts w:ascii="Times New Roman" w:eastAsia="仿宋_GB2312" w:hAnsi="Times New Roman" w:cs="Times New Roman"/>
          <w:sz w:val="32"/>
          <w:szCs w:val="32"/>
        </w:rPr>
        <w:t>年向图书馆、档案馆等查阅场所报送信息</w:t>
      </w:r>
      <w:r w:rsidR="000564BD" w:rsidRPr="000564BD">
        <w:rPr>
          <w:rFonts w:ascii="Times New Roman" w:eastAsia="仿宋_GB2312" w:hAnsi="Times New Roman" w:cs="Times New Roman"/>
          <w:sz w:val="32"/>
          <w:szCs w:val="32"/>
        </w:rPr>
        <w:t>100</w:t>
      </w:r>
      <w:r w:rsidR="000564BD" w:rsidRPr="000564BD">
        <w:rPr>
          <w:rFonts w:ascii="Times New Roman" w:eastAsia="仿宋_GB2312" w:hAnsi="Times New Roman" w:cs="Times New Roman"/>
          <w:sz w:val="32"/>
          <w:szCs w:val="32"/>
        </w:rPr>
        <w:t>余</w:t>
      </w:r>
      <w:r w:rsidRPr="000564BD">
        <w:rPr>
          <w:rFonts w:ascii="Times New Roman" w:eastAsia="仿宋_GB2312" w:hAnsi="Times New Roman" w:cs="Times New Roman"/>
          <w:sz w:val="32"/>
          <w:szCs w:val="32"/>
        </w:rPr>
        <w:t>条。</w:t>
      </w:r>
    </w:p>
    <w:p w:rsidR="0058023A" w:rsidRPr="000564BD" w:rsidRDefault="0064298C" w:rsidP="000564BD">
      <w:pPr>
        <w:numPr>
          <w:ilvl w:val="0"/>
          <w:numId w:val="1"/>
        </w:numPr>
        <w:spacing w:line="560" w:lineRule="exact"/>
        <w:ind w:firstLineChars="200" w:firstLine="640"/>
        <w:rPr>
          <w:rFonts w:ascii="Times New Roman" w:eastAsia="黑体" w:hAnsi="Times New Roman" w:cs="Times New Roman"/>
          <w:sz w:val="32"/>
          <w:szCs w:val="32"/>
        </w:rPr>
      </w:pPr>
      <w:r w:rsidRPr="000564BD">
        <w:rPr>
          <w:rFonts w:ascii="Times New Roman" w:eastAsia="黑体" w:hAnsi="Times New Roman" w:cs="Times New Roman"/>
          <w:sz w:val="32"/>
          <w:szCs w:val="32"/>
        </w:rPr>
        <w:t>加大重点领域政务信息公开</w:t>
      </w:r>
    </w:p>
    <w:p w:rsidR="0058023A" w:rsidRPr="000564BD" w:rsidRDefault="0064298C" w:rsidP="000564BD">
      <w:pPr>
        <w:spacing w:line="560" w:lineRule="exact"/>
        <w:ind w:firstLineChars="200" w:firstLine="640"/>
        <w:rPr>
          <w:rFonts w:ascii="Times New Roman" w:eastAsia="仿宋_GB2312" w:hAnsi="Times New Roman" w:cs="Times New Roman"/>
          <w:sz w:val="32"/>
          <w:szCs w:val="32"/>
        </w:rPr>
      </w:pPr>
      <w:r w:rsidRPr="000564BD">
        <w:rPr>
          <w:rFonts w:ascii="Times New Roman" w:eastAsia="仿宋_GB2312" w:hAnsi="Times New Roman" w:cs="Times New Roman"/>
          <w:sz w:val="32"/>
          <w:szCs w:val="32"/>
        </w:rPr>
        <w:t>在《张店教育》网站上专门开设《义务教育均衡划片和进城务工人员子女入学》、《教育督导》、《义务教育均衡发展》、《全面改薄》四个专栏，对涉及人民群众切实利益、与孩子接受教育息息相关的政策、文件、规定、要求等都进行了全面公开。</w:t>
      </w:r>
    </w:p>
    <w:p w:rsidR="0058023A" w:rsidRPr="000564BD" w:rsidRDefault="0058023A" w:rsidP="000564BD">
      <w:pPr>
        <w:spacing w:line="560" w:lineRule="exact"/>
        <w:rPr>
          <w:rFonts w:ascii="Times New Roman" w:hAnsi="Times New Roman" w:cs="Times New Roman"/>
        </w:rPr>
      </w:pPr>
    </w:p>
    <w:sectPr w:rsidR="0058023A" w:rsidRPr="000564BD" w:rsidSect="000564BD">
      <w:pgSz w:w="11906" w:h="16838"/>
      <w:pgMar w:top="1985" w:right="1531" w:bottom="187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B8D" w:rsidRDefault="00E21B8D" w:rsidP="000564BD">
      <w:r>
        <w:separator/>
      </w:r>
    </w:p>
  </w:endnote>
  <w:endnote w:type="continuationSeparator" w:id="0">
    <w:p w:rsidR="00E21B8D" w:rsidRDefault="00E21B8D" w:rsidP="000564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B8D" w:rsidRDefault="00E21B8D" w:rsidP="000564BD">
      <w:r>
        <w:separator/>
      </w:r>
    </w:p>
  </w:footnote>
  <w:footnote w:type="continuationSeparator" w:id="0">
    <w:p w:rsidR="00E21B8D" w:rsidRDefault="00E21B8D" w:rsidP="000564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A2308E"/>
    <w:multiLevelType w:val="singleLevel"/>
    <w:tmpl w:val="5AA2308E"/>
    <w:lvl w:ilvl="0">
      <w:start w:val="3"/>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023A"/>
    <w:rsid w:val="000564BD"/>
    <w:rsid w:val="00131979"/>
    <w:rsid w:val="0058023A"/>
    <w:rsid w:val="0064298C"/>
    <w:rsid w:val="009F5D45"/>
    <w:rsid w:val="00E21B8D"/>
    <w:rsid w:val="0190705F"/>
    <w:rsid w:val="4E8F57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023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564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564BD"/>
    <w:rPr>
      <w:kern w:val="2"/>
      <w:sz w:val="18"/>
      <w:szCs w:val="18"/>
    </w:rPr>
  </w:style>
  <w:style w:type="paragraph" w:styleId="a4">
    <w:name w:val="footer"/>
    <w:basedOn w:val="a"/>
    <w:link w:val="Char0"/>
    <w:rsid w:val="000564BD"/>
    <w:pPr>
      <w:tabs>
        <w:tab w:val="center" w:pos="4153"/>
        <w:tab w:val="right" w:pos="8306"/>
      </w:tabs>
      <w:snapToGrid w:val="0"/>
      <w:jc w:val="left"/>
    </w:pPr>
    <w:rPr>
      <w:sz w:val="18"/>
      <w:szCs w:val="18"/>
    </w:rPr>
  </w:style>
  <w:style w:type="character" w:customStyle="1" w:styleId="Char0">
    <w:name w:val="页脚 Char"/>
    <w:basedOn w:val="a0"/>
    <w:link w:val="a4"/>
    <w:rsid w:val="000564B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162</Words>
  <Characters>926</Characters>
  <Application>Microsoft Office Word</Application>
  <DocSecurity>0</DocSecurity>
  <Lines>7</Lines>
  <Paragraphs>2</Paragraphs>
  <ScaleCrop>false</ScaleCrop>
  <Company>Sky123.Org</Company>
  <LinksUpToDate>false</LinksUpToDate>
  <CharactersWithSpaces>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Administrator</cp:lastModifiedBy>
  <cp:revision>3</cp:revision>
  <dcterms:created xsi:type="dcterms:W3CDTF">2014-10-29T12:08:00Z</dcterms:created>
  <dcterms:modified xsi:type="dcterms:W3CDTF">2020-12-29T08:44:00Z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2052-10.1.0.6638</vt:lpwstr>
  </property>
</Properties>
</file>