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宋体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张财采〔20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转发淄博市财政局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《转发&lt;山东省财政厅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关于印发山东省政府集中采购目录及标准的通知&gt;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区直各部门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、单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位、各政府采购代理机构</w:t>
      </w:r>
      <w:r>
        <w:rPr>
          <w:rFonts w:hint="default" w:ascii="Times New Roman" w:hAnsi="Times New Roman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现将淄博市财政局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转发&lt;山东省财政厅关于印发山东省政府集中采购目录及标准的通知&gt;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》的通知</w:t>
      </w:r>
      <w:r>
        <w:rPr>
          <w:rFonts w:hint="default" w:ascii="Times New Roman" w:hAnsi="Times New Roman" w:cs="Times New Roman"/>
          <w:sz w:val="32"/>
          <w:szCs w:val="32"/>
        </w:rPr>
        <w:t>（淄财采〔20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</w:rPr>
        <w:t>号）转发给你们，请遵照执行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附件：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淄博市财政局转发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山东省财政厅关于印发山东省政府集中采购目录及标准的通知》的通知</w:t>
      </w:r>
      <w:r>
        <w:rPr>
          <w:rFonts w:hint="default" w:ascii="Times New Roman" w:hAnsi="Times New Roman" w:cs="Times New Roman"/>
          <w:sz w:val="32"/>
          <w:szCs w:val="32"/>
        </w:rPr>
        <w:t>（淄财采〔20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山东省财政厅关于印发山东省政府集中采购目录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及标准的通知（鲁财采</w:t>
      </w:r>
      <w:r>
        <w:rPr>
          <w:rFonts w:hint="default" w:ascii="Times New Roman" w:hAnsi="Times New Roman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sz w:val="32"/>
          <w:szCs w:val="32"/>
        </w:rPr>
        <w:t>淄博市张店区财政局</w:t>
      </w:r>
    </w:p>
    <w:p>
      <w:pPr>
        <w:ind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ind w:firstLine="63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3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3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3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3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160" w:firstLineChars="5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line id="_x0000_s1030" o:spid="_x0000_s1030" o:spt="20" style="position:absolute;left:0pt;margin-left:402.9pt;margin-top:28.7pt;height:0pt;width:39.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32"/>
          <w:szCs w:val="32"/>
        </w:rPr>
        <w:pict>
          <v:line id="_x0000_s1031" o:spid="_x0000_s1031" o:spt="20" style="position:absolute;left:0pt;margin-left:0pt;margin-top:28.7pt;height:0pt;width:408.7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32"/>
          <w:szCs w:val="32"/>
        </w:rPr>
        <w:pict>
          <v:line id="_x0000_s1032" o:spid="_x0000_s1032" o:spt="20" style="position:absolute;left:0pt;margin-left:402.05pt;margin-top:0pt;height:0pt;width:39.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32"/>
          <w:szCs w:val="32"/>
        </w:rPr>
        <w:pict>
          <v:line id="_x0000_s1033" o:spid="_x0000_s1033" o:spt="20" style="position:absolute;left:0pt;margin-left:-0.95pt;margin-top:0pt;height:0pt;width:408.7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32"/>
          <w:szCs w:val="32"/>
        </w:rPr>
        <w:t>淄博市张店区财政局办公室        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 w:val="32"/>
          <w:szCs w:val="32"/>
        </w:rPr>
        <w:t>日印发</w:t>
      </w:r>
    </w:p>
    <w:sectPr>
      <w:pgSz w:w="11906" w:h="16838"/>
      <w:pgMar w:top="2041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096"/>
    <w:rsid w:val="000078C6"/>
    <w:rsid w:val="00055497"/>
    <w:rsid w:val="00067072"/>
    <w:rsid w:val="0008219F"/>
    <w:rsid w:val="00092F0A"/>
    <w:rsid w:val="000A2C63"/>
    <w:rsid w:val="001150E3"/>
    <w:rsid w:val="00131561"/>
    <w:rsid w:val="001572C8"/>
    <w:rsid w:val="00172004"/>
    <w:rsid w:val="00243232"/>
    <w:rsid w:val="0026278D"/>
    <w:rsid w:val="00287C55"/>
    <w:rsid w:val="002B3A01"/>
    <w:rsid w:val="002F7CBC"/>
    <w:rsid w:val="00342317"/>
    <w:rsid w:val="00345670"/>
    <w:rsid w:val="0035237E"/>
    <w:rsid w:val="00397C33"/>
    <w:rsid w:val="003B18C4"/>
    <w:rsid w:val="003D22EE"/>
    <w:rsid w:val="003E2B12"/>
    <w:rsid w:val="00401479"/>
    <w:rsid w:val="00406DE4"/>
    <w:rsid w:val="00454F20"/>
    <w:rsid w:val="00480DA8"/>
    <w:rsid w:val="004860C7"/>
    <w:rsid w:val="004876F6"/>
    <w:rsid w:val="004F0583"/>
    <w:rsid w:val="0050367C"/>
    <w:rsid w:val="00553D86"/>
    <w:rsid w:val="00556CD9"/>
    <w:rsid w:val="0056158C"/>
    <w:rsid w:val="00576326"/>
    <w:rsid w:val="00585AD0"/>
    <w:rsid w:val="005D0F97"/>
    <w:rsid w:val="005D7398"/>
    <w:rsid w:val="005F49A8"/>
    <w:rsid w:val="006423C7"/>
    <w:rsid w:val="00660090"/>
    <w:rsid w:val="0066253E"/>
    <w:rsid w:val="0067167E"/>
    <w:rsid w:val="006E4CE3"/>
    <w:rsid w:val="007050D3"/>
    <w:rsid w:val="00706096"/>
    <w:rsid w:val="00725A37"/>
    <w:rsid w:val="00785F76"/>
    <w:rsid w:val="007C0AB3"/>
    <w:rsid w:val="007C1106"/>
    <w:rsid w:val="007E3E58"/>
    <w:rsid w:val="00804D24"/>
    <w:rsid w:val="00813C49"/>
    <w:rsid w:val="008140CC"/>
    <w:rsid w:val="008226E7"/>
    <w:rsid w:val="00893F8C"/>
    <w:rsid w:val="008A7167"/>
    <w:rsid w:val="008B06B9"/>
    <w:rsid w:val="008D3A29"/>
    <w:rsid w:val="008F6CD0"/>
    <w:rsid w:val="00914DC8"/>
    <w:rsid w:val="009257C4"/>
    <w:rsid w:val="00931818"/>
    <w:rsid w:val="009443C1"/>
    <w:rsid w:val="009562FA"/>
    <w:rsid w:val="00A12E2F"/>
    <w:rsid w:val="00A4050E"/>
    <w:rsid w:val="00A65A5E"/>
    <w:rsid w:val="00AC05DA"/>
    <w:rsid w:val="00AD0E3F"/>
    <w:rsid w:val="00AD4EA4"/>
    <w:rsid w:val="00AE03A4"/>
    <w:rsid w:val="00AF1EA4"/>
    <w:rsid w:val="00B001C9"/>
    <w:rsid w:val="00B366BC"/>
    <w:rsid w:val="00B55DA5"/>
    <w:rsid w:val="00B74D40"/>
    <w:rsid w:val="00B813E7"/>
    <w:rsid w:val="00BD18B3"/>
    <w:rsid w:val="00BD6F64"/>
    <w:rsid w:val="00BE08F1"/>
    <w:rsid w:val="00C15E17"/>
    <w:rsid w:val="00C468C7"/>
    <w:rsid w:val="00C67BE5"/>
    <w:rsid w:val="00CB136F"/>
    <w:rsid w:val="00D22105"/>
    <w:rsid w:val="00D3040E"/>
    <w:rsid w:val="00D66021"/>
    <w:rsid w:val="00D71B22"/>
    <w:rsid w:val="00D9261A"/>
    <w:rsid w:val="00DA499E"/>
    <w:rsid w:val="00DC1097"/>
    <w:rsid w:val="00E06446"/>
    <w:rsid w:val="00E07099"/>
    <w:rsid w:val="00E135A3"/>
    <w:rsid w:val="00E13847"/>
    <w:rsid w:val="00E27B25"/>
    <w:rsid w:val="00E34319"/>
    <w:rsid w:val="00E439D8"/>
    <w:rsid w:val="00E47244"/>
    <w:rsid w:val="00EA4678"/>
    <w:rsid w:val="00ED681E"/>
    <w:rsid w:val="00F822D4"/>
    <w:rsid w:val="00F85EDF"/>
    <w:rsid w:val="00FD68D0"/>
    <w:rsid w:val="00FD7865"/>
    <w:rsid w:val="00FE6704"/>
    <w:rsid w:val="09642B0A"/>
    <w:rsid w:val="0A194E46"/>
    <w:rsid w:val="0EA2529B"/>
    <w:rsid w:val="0F2A22FD"/>
    <w:rsid w:val="23F20EB2"/>
    <w:rsid w:val="25B063C3"/>
    <w:rsid w:val="2C9B77F0"/>
    <w:rsid w:val="2F27574F"/>
    <w:rsid w:val="3B2A217C"/>
    <w:rsid w:val="41761EF7"/>
    <w:rsid w:val="44B262DB"/>
    <w:rsid w:val="489D05CE"/>
    <w:rsid w:val="4AD12359"/>
    <w:rsid w:val="4E3B6F57"/>
    <w:rsid w:val="5483100E"/>
    <w:rsid w:val="55682040"/>
    <w:rsid w:val="5B6A5C78"/>
    <w:rsid w:val="67525302"/>
    <w:rsid w:val="6A090A29"/>
    <w:rsid w:val="6DA441BC"/>
    <w:rsid w:val="6DB06E75"/>
    <w:rsid w:val="76A60425"/>
    <w:rsid w:val="77B96C96"/>
    <w:rsid w:val="7BC1391D"/>
    <w:rsid w:val="7C7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B9DFC-A024-4491-833F-DC766DBCD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65</Words>
  <Characters>373</Characters>
  <Lines>3</Lines>
  <Paragraphs>1</Paragraphs>
  <TotalTime>20</TotalTime>
  <ScaleCrop>false</ScaleCrop>
  <LinksUpToDate>false</LinksUpToDate>
  <CharactersWithSpaces>437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2019-01-03T01:24:00Z</dcterms:created>
  <dc:creator>Sky123.Org</dc:creator>
  <cp:lastModifiedBy>瑜甜</cp:lastModifiedBy>
  <cp:lastPrinted>2020-09-07T01:28:00Z</cp:lastPrinted>
  <dcterms:modified xsi:type="dcterms:W3CDTF">2020-11-11T08:18:32Z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